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57" w:rsidRDefault="00FA3A57" w:rsidP="00FD6C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tbl>
      <w:tblPr>
        <w:tblW w:w="147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35"/>
        <w:gridCol w:w="10408"/>
      </w:tblGrid>
      <w:tr w:rsidR="00DD571D" w:rsidTr="005956CF">
        <w:trPr>
          <w:trHeight w:val="3313"/>
        </w:trPr>
        <w:tc>
          <w:tcPr>
            <w:tcW w:w="4335" w:type="dxa"/>
            <w:vAlign w:val="center"/>
            <w:hideMark/>
          </w:tcPr>
          <w:p w:rsidR="00DD571D" w:rsidRDefault="007C3901" w:rsidP="00FD6C0A">
            <w:pPr>
              <w:spacing w:after="0" w:line="240" w:lineRule="auto"/>
              <w:ind w:left="-108"/>
              <w:jc w:val="center"/>
              <w:rPr>
                <w:rFonts w:eastAsiaTheme="minorEastAsia"/>
                <w:sz w:val="28"/>
                <w:szCs w:val="28"/>
              </w:rPr>
            </w:pPr>
            <w:r w:rsidRPr="007C3901">
              <w:rPr>
                <w:rFonts w:eastAsiaTheme="minorEastAsia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-141605</wp:posOffset>
                  </wp:positionH>
                  <wp:positionV relativeFrom="paragraph">
                    <wp:posOffset>-426085</wp:posOffset>
                  </wp:positionV>
                  <wp:extent cx="1993900" cy="1221740"/>
                  <wp:effectExtent l="19050" t="0" r="6350" b="0"/>
                  <wp:wrapNone/>
                  <wp:docPr id="1" name="Рисунок 1" descr="лого СПК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 СПК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221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408" w:type="dxa"/>
            <w:vAlign w:val="center"/>
          </w:tcPr>
          <w:p w:rsidR="00DD571D" w:rsidRDefault="00DD571D" w:rsidP="00D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DD571D" w:rsidRDefault="00DD571D" w:rsidP="00D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5615A1" w:rsidRPr="007D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Мансийский автономный округ – Югра</w:t>
            </w:r>
          </w:p>
          <w:p w:rsidR="00DD571D" w:rsidRDefault="00DD571D" w:rsidP="00D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(Тюменская область)</w:t>
            </w:r>
          </w:p>
          <w:p w:rsidR="00DD571D" w:rsidRDefault="00DD571D" w:rsidP="00D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</w:t>
            </w:r>
          </w:p>
          <w:p w:rsidR="00DD571D" w:rsidRDefault="00DD571D" w:rsidP="00D67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образования</w:t>
            </w:r>
          </w:p>
          <w:p w:rsidR="00DD571D" w:rsidRDefault="00DD571D" w:rsidP="00187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 w:rsidR="005615A1" w:rsidRPr="007D5F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Мансийского автономного округа – Югры</w:t>
            </w:r>
          </w:p>
          <w:p w:rsidR="00DD571D" w:rsidRDefault="00DD571D" w:rsidP="00D6716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Сургутский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</w:t>
            </w:r>
            <w:r w:rsidR="005956CF">
              <w:rPr>
                <w:rFonts w:ascii="Times New Roman" w:hAnsi="Times New Roman" w:cs="Times New Roman"/>
                <w:b/>
                <w:sz w:val="28"/>
                <w:szCs w:val="28"/>
              </w:rPr>
              <w:t>олитехнический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колледж»</w:t>
            </w:r>
          </w:p>
          <w:p w:rsidR="00DD571D" w:rsidRDefault="00DD571D" w:rsidP="00D6716C">
            <w:pPr>
              <w:spacing w:after="0" w:line="240" w:lineRule="auto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D571D" w:rsidRDefault="00DD571D" w:rsidP="00FD6C0A">
      <w:pPr>
        <w:spacing w:after="0" w:line="240" w:lineRule="auto"/>
        <w:jc w:val="center"/>
        <w:rPr>
          <w:rFonts w:eastAsiaTheme="minorEastAsia"/>
        </w:rPr>
      </w:pPr>
    </w:p>
    <w:p w:rsidR="00DD571D" w:rsidRDefault="00DD571D" w:rsidP="00FD6C0A">
      <w:pPr>
        <w:spacing w:after="0" w:line="240" w:lineRule="auto"/>
        <w:jc w:val="center"/>
      </w:pPr>
    </w:p>
    <w:p w:rsidR="00DD571D" w:rsidRDefault="00DD571D" w:rsidP="00FD6C0A">
      <w:pPr>
        <w:spacing w:after="0" w:line="240" w:lineRule="auto"/>
        <w:jc w:val="center"/>
      </w:pPr>
    </w:p>
    <w:p w:rsidR="00DD571D" w:rsidRDefault="00DD571D" w:rsidP="00FD6C0A">
      <w:pPr>
        <w:spacing w:after="0" w:line="240" w:lineRule="auto"/>
        <w:jc w:val="center"/>
      </w:pPr>
    </w:p>
    <w:p w:rsidR="00DD571D" w:rsidRDefault="00DD571D" w:rsidP="00FD6C0A">
      <w:pPr>
        <w:spacing w:after="0" w:line="240" w:lineRule="auto"/>
        <w:jc w:val="center"/>
      </w:pPr>
    </w:p>
    <w:p w:rsidR="00DD571D" w:rsidRDefault="00DD571D" w:rsidP="00FD6C0A">
      <w:pPr>
        <w:spacing w:after="0" w:line="240" w:lineRule="auto"/>
        <w:jc w:val="center"/>
      </w:pPr>
    </w:p>
    <w:p w:rsidR="00DD571D" w:rsidRDefault="00DD571D" w:rsidP="005615A1">
      <w:pPr>
        <w:spacing w:after="0" w:line="240" w:lineRule="auto"/>
        <w:jc w:val="center"/>
      </w:pPr>
    </w:p>
    <w:p w:rsidR="00DD571D" w:rsidRDefault="00DD571D" w:rsidP="005615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9E8">
        <w:rPr>
          <w:rFonts w:ascii="Times New Roman" w:hAnsi="Times New Roman" w:cs="Times New Roman"/>
          <w:b/>
          <w:sz w:val="28"/>
          <w:szCs w:val="28"/>
        </w:rPr>
        <w:t>ПА</w:t>
      </w:r>
      <w:r>
        <w:rPr>
          <w:rFonts w:ascii="Times New Roman" w:hAnsi="Times New Roman" w:cs="Times New Roman"/>
          <w:b/>
          <w:sz w:val="28"/>
          <w:szCs w:val="28"/>
        </w:rPr>
        <w:t>СПОРТ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9"/>
      </w:tblGrid>
      <w:tr w:rsidR="005615A1" w:rsidRPr="005615A1" w:rsidTr="005615A1">
        <w:tc>
          <w:tcPr>
            <w:tcW w:w="14219" w:type="dxa"/>
          </w:tcPr>
          <w:p w:rsidR="005615A1" w:rsidRPr="005615A1" w:rsidRDefault="009F59B1" w:rsidP="005615A1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Кабинет иностранного языка № 24</w:t>
            </w:r>
          </w:p>
        </w:tc>
      </w:tr>
    </w:tbl>
    <w:p w:rsidR="00DD571D" w:rsidRDefault="00DD571D" w:rsidP="00561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кабинета, лаборатории, мастерской</w:t>
      </w:r>
      <w:r w:rsidR="005956CF">
        <w:rPr>
          <w:rFonts w:ascii="Times New Roman" w:hAnsi="Times New Roman" w:cs="Times New Roman"/>
          <w:sz w:val="20"/>
          <w:szCs w:val="20"/>
        </w:rPr>
        <w:t>, структурное подразделение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D571D" w:rsidRDefault="00DD571D" w:rsidP="00561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71D" w:rsidRDefault="00DD571D" w:rsidP="00561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571D" w:rsidRDefault="00DD571D" w:rsidP="0056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кабинетом (лабораторией, мастерской)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19"/>
      </w:tblGrid>
      <w:tr w:rsidR="005615A1" w:rsidRPr="005615A1" w:rsidTr="005615A1">
        <w:tc>
          <w:tcPr>
            <w:tcW w:w="14219" w:type="dxa"/>
          </w:tcPr>
          <w:p w:rsidR="005615A1" w:rsidRPr="005615A1" w:rsidRDefault="00D949CD" w:rsidP="005615A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Донских И.В.,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FD6C0A" w:rsidRDefault="00DD571D" w:rsidP="00561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должность)</w:t>
      </w:r>
    </w:p>
    <w:p w:rsidR="00FD6C0A" w:rsidRDefault="00FD6C0A" w:rsidP="0056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0A" w:rsidRDefault="00FD6C0A" w:rsidP="0056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C0A" w:rsidRDefault="00FD6C0A" w:rsidP="005615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1F87" w:rsidRPr="00FD6C0A" w:rsidRDefault="00DD571D" w:rsidP="005615A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E21F87" w:rsidRPr="00FD6C0A" w:rsidSect="00FD6C0A">
          <w:pgSz w:w="16838" w:h="11906" w:orient="landscape"/>
          <w:pgMar w:top="1134" w:right="1134" w:bottom="1134" w:left="1701" w:header="708" w:footer="708" w:gutter="0"/>
          <w:pgNumType w:start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Сургут</w:t>
      </w:r>
      <w:r w:rsidR="005615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949CD">
        <w:rPr>
          <w:rFonts w:ascii="Times New Roman" w:hAnsi="Times New Roman" w:cs="Times New Roman"/>
          <w:sz w:val="28"/>
          <w:szCs w:val="28"/>
        </w:rPr>
        <w:t>6</w:t>
      </w:r>
    </w:p>
    <w:p w:rsidR="00170CF3" w:rsidRPr="00FD6C0A" w:rsidRDefault="00170CF3" w:rsidP="00FD6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Учебный кабинет (лаборатория</w:t>
      </w:r>
      <w:r w:rsidR="00316524" w:rsidRPr="00F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мастерская</w:t>
      </w:r>
      <w:r w:rsidRPr="00F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– 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помещение учебного заведения, оснащенное согласно учебным планам и программам всеми необходимыми дл</w:t>
      </w:r>
      <w:r w:rsidR="00D82480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обучения и воспитания учебными пособиями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480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оборудованием, </w:t>
      </w:r>
      <w:r w:rsidR="00732B21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тренажерами, 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мебелью и приспособлениями, в </w:t>
      </w:r>
      <w:proofErr w:type="gramStart"/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создаются надлежащие условия для проведения уроков, внеурочных и факультативных занятий,</w:t>
      </w:r>
      <w:r w:rsidR="00D82480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учебно-практических занятий,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480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производственного обучения, 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</w:t>
      </w:r>
      <w:r w:rsidR="00DD571D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питательной работы с учащимися; о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</w:t>
      </w:r>
      <w:r w:rsidR="00732B21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вляется систематическая, научно-практическая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методическая работа с преподавателями</w:t>
      </w:r>
      <w:r w:rsidR="00732B21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учителями, мастерами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повышения качества образования.</w:t>
      </w:r>
    </w:p>
    <w:p w:rsidR="005615A1" w:rsidRDefault="005615A1" w:rsidP="00FD6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0CF3" w:rsidRDefault="00170CF3" w:rsidP="00FD6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паспортизаци</w:t>
      </w:r>
      <w:r w:rsidR="00732B21" w:rsidRPr="00F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учебного кабинета (лаборатории, мастерской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проведение системного анализа состояни</w:t>
      </w:r>
      <w:r w:rsidR="00316524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учебного кабинета (лаборатории</w:t>
      </w:r>
      <w:r w:rsidR="00D82480" w:rsidRPr="00F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16524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B357D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его готовности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обеспечению выполнения </w:t>
      </w:r>
      <w:r w:rsidR="00595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стандарта, уч</w:t>
      </w:r>
      <w:r w:rsidR="00316524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ебных планов, 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программ; определение основных направлений работы по приведению учебного кабинета (</w:t>
      </w:r>
      <w:r w:rsidR="00316524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лаборатории</w:t>
      </w:r>
      <w:r w:rsidR="00316524" w:rsidRPr="00FD6C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16524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мастерской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соответствие с требованиями учебно-методического</w:t>
      </w:r>
      <w:r w:rsidR="00316524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учебно-практического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обеспечения образовательного процесса.</w:t>
      </w:r>
    </w:p>
    <w:p w:rsidR="005615A1" w:rsidRPr="00FD6C0A" w:rsidRDefault="005615A1" w:rsidP="00FD6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C0A" w:rsidRDefault="00170CF3" w:rsidP="00FD6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учебного кабинета (лаборатории</w:t>
      </w:r>
      <w:r w:rsidR="00316524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мастерской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D6C0A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следующие разделы:</w:t>
      </w: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6C0A" w:rsidRDefault="00FD6C0A" w:rsidP="005615A1">
      <w:pPr>
        <w:pStyle w:val="a5"/>
        <w:numPr>
          <w:ilvl w:val="0"/>
          <w:numId w:val="9"/>
        </w:numPr>
        <w:spacing w:before="120" w:after="12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учебного кабинета (лаборатории, мастерской)</w:t>
      </w:r>
      <w:r w:rsidR="009E1D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D0D" w:rsidRDefault="009E1D0D" w:rsidP="005615A1">
      <w:pPr>
        <w:pStyle w:val="a5"/>
        <w:numPr>
          <w:ilvl w:val="0"/>
          <w:numId w:val="9"/>
        </w:numPr>
        <w:spacing w:before="120" w:after="12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оборудования и оснащения учебного кабинета (лаборатории, мастерской);</w:t>
      </w:r>
    </w:p>
    <w:p w:rsidR="009E1D0D" w:rsidRDefault="009E1D0D" w:rsidP="005615A1">
      <w:pPr>
        <w:pStyle w:val="a5"/>
        <w:numPr>
          <w:ilvl w:val="0"/>
          <w:numId w:val="9"/>
        </w:numPr>
        <w:spacing w:before="120" w:after="120"/>
        <w:ind w:left="92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</w:t>
      </w:r>
      <w:r w:rsidR="00374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ентов нормативного обеспечения, учебно-методической, периодической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9E1D0D" w:rsidRPr="00630AEA" w:rsidRDefault="009E1D0D" w:rsidP="005615A1">
      <w:pPr>
        <w:pStyle w:val="a5"/>
        <w:numPr>
          <w:ilvl w:val="0"/>
          <w:numId w:val="9"/>
        </w:numPr>
        <w:spacing w:before="120" w:after="120"/>
        <w:ind w:left="92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Санитарно-технические</w:t>
      </w:r>
      <w:r w:rsidR="00EF57CC" w:rsidRPr="00630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и условия охраны труда в учебном кабинете (лаборатории, мастерской);</w:t>
      </w:r>
    </w:p>
    <w:p w:rsidR="00EF57CC" w:rsidRPr="00630AEA" w:rsidRDefault="00630AEA" w:rsidP="005615A1">
      <w:pPr>
        <w:pStyle w:val="a5"/>
        <w:numPr>
          <w:ilvl w:val="0"/>
          <w:numId w:val="9"/>
        </w:numPr>
        <w:spacing w:before="120" w:after="120"/>
        <w:ind w:left="92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30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Организационная работа</w:t>
      </w:r>
      <w:r w:rsidR="00EF57CC" w:rsidRPr="00630A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кабинета</w:t>
      </w:r>
      <w:r w:rsidR="00B357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70CF3" w:rsidRPr="00FD6C0A" w:rsidRDefault="00FD6C0A" w:rsidP="00FD6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  <w:r w:rsidR="00630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="00FA3A57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</w:t>
      </w:r>
      <w:r w:rsidR="00970897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A7A5B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профессионально-методическом (методическом) объединении </w:t>
      </w:r>
      <w:r w:rsidR="00FA3A57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70CF3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</w:t>
      </w:r>
      <w:r w:rsidR="001A7A5B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заместителем директора по </w:t>
      </w:r>
      <w:r w:rsidR="00595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теоретическому обучению</w:t>
      </w:r>
      <w:r w:rsidR="001A7A5B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(отделение общеобразовательных дисциплин), заведующими учебно-производственной работой (по</w:t>
      </w:r>
      <w:r w:rsidR="00630AE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литехнического, энергетического</w:t>
      </w:r>
      <w:r w:rsidR="001A7A5B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отделений, отделения сферы услуг, </w:t>
      </w:r>
      <w:r w:rsidR="005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МФЦПК</w:t>
      </w:r>
      <w:r w:rsidR="001A7A5B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70CF3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A3A57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="00FA3A57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956C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олитехнического</w:t>
      </w:r>
      <w:r w:rsidR="00FA3A57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170CF3" w:rsidRPr="00FD6C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27F6" w:rsidRPr="00FD6C0A" w:rsidRDefault="002D27F6" w:rsidP="00FD6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A5B" w:rsidRPr="00FD6C0A" w:rsidRDefault="001A7A5B" w:rsidP="00FD6C0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59E" w:rsidRPr="001A7A5B" w:rsidRDefault="008F559E" w:rsidP="00FD6C0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7A5B" w:rsidRDefault="001A7A5B" w:rsidP="00FD6C0A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15A1" w:rsidRDefault="005615A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70CF3" w:rsidRPr="00374BAF" w:rsidRDefault="001A7A5B" w:rsidP="005615A1">
      <w:pPr>
        <w:pStyle w:val="a5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4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</w:t>
      </w:r>
      <w:r w:rsidR="00170CF3" w:rsidRPr="00374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Характеристика учебного кабинета (лаборатории</w:t>
      </w:r>
      <w:r w:rsidR="00732B21" w:rsidRPr="00374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мастерской</w:t>
      </w:r>
      <w:r w:rsidR="008F559E" w:rsidRPr="00374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DE0E4F" w:rsidRDefault="00DE0E4F" w:rsidP="0056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</w:t>
      </w:r>
      <w:r w:rsidR="00170CF3" w:rsidRPr="0014199B">
        <w:rPr>
          <w:rFonts w:ascii="Times New Roman" w:eastAsia="Times New Roman" w:hAnsi="Times New Roman" w:cs="Times New Roman"/>
          <w:sz w:val="24"/>
          <w:szCs w:val="24"/>
          <w:lang w:eastAsia="ru-RU"/>
        </w:rPr>
        <w:t>азначение учебного кабинета</w:t>
      </w:r>
      <w:r w:rsidR="00F67D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F5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лаборатории, </w:t>
      </w:r>
      <w:r w:rsidR="00630A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</w:t>
      </w:r>
      <w:r w:rsidR="005615A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3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(указываются УД (учебные дисциплины)</w:t>
      </w:r>
      <w:r w:rsidR="00F67D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ПМ</w:t>
      </w:r>
      <w:r w:rsidR="0063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(профессиональные модули)</w:t>
      </w:r>
      <w:r w:rsidR="00F67D7C">
        <w:rPr>
          <w:rFonts w:ascii="Times New Roman" w:eastAsia="Times New Roman" w:hAnsi="Times New Roman" w:cs="Times New Roman"/>
          <w:sz w:val="24"/>
          <w:szCs w:val="24"/>
          <w:lang w:eastAsia="ru-RU"/>
        </w:rPr>
        <w:t>/МДК</w:t>
      </w:r>
      <w:r w:rsidR="00630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(междисциплинарные курсы)</w:t>
      </w:r>
      <w:r w:rsidR="00F67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изучении которых используются ресурсы </w:t>
      </w:r>
      <w:r w:rsidR="00F67D7C" w:rsidRPr="00DE0E4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абинета/лаборатории, мастерской)</w:t>
      </w:r>
    </w:p>
    <w:p w:rsidR="00085439" w:rsidRPr="00D30280" w:rsidRDefault="00085439" w:rsidP="00085439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«Иностранный язык»</w:t>
      </w:r>
    </w:p>
    <w:p w:rsidR="00DE0E4F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E0E4F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E0E4F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E0E4F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E0E4F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E0E4F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30AEA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Default="008818FD" w:rsidP="00D30280">
      <w:pPr>
        <w:tabs>
          <w:tab w:val="right" w:pos="151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CF3" w:rsidRDefault="00DE0E4F" w:rsidP="005615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D2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70CF3" w:rsidRPr="0014199B">
        <w:rPr>
          <w:rFonts w:ascii="Times New Roman" w:eastAsia="Times New Roman" w:hAnsi="Times New Roman" w:cs="Times New Roman"/>
          <w:sz w:val="24"/>
          <w:szCs w:val="24"/>
          <w:lang w:eastAsia="ru-RU"/>
        </w:rPr>
        <w:t>лощадь</w:t>
      </w:r>
      <w:r w:rsidR="00E21F87" w:rsidRPr="0014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</w:t>
      </w:r>
      <w:r w:rsidR="00FE550B" w:rsidRPr="0014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(лаборатории, </w:t>
      </w:r>
      <w:r w:rsidR="00E21F87" w:rsidRPr="001419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мастерской)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0E4F" w:rsidRPr="00D30280" w:rsidRDefault="00CD7AAD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64</w:t>
      </w:r>
      <w:bookmarkStart w:id="0" w:name="_GoBack"/>
      <w:bookmarkEnd w:id="0"/>
      <w:r w:rsidR="00D30280"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tabs>
          <w:tab w:val="right" w:pos="15136"/>
        </w:tabs>
        <w:spacing w:before="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597974" w:rsidRDefault="00597974" w:rsidP="005615A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E4F" w:rsidRDefault="00374BAF" w:rsidP="005615A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B0D6E" w:rsidRPr="007B0D6E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7B0D6E" w:rsidRPr="007B0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7B0D6E" w:rsidRPr="007B0D6E">
        <w:rPr>
          <w:rFonts w:ascii="Times New Roman" w:hAnsi="Times New Roman" w:cs="Times New Roman"/>
          <w:sz w:val="24"/>
          <w:szCs w:val="24"/>
          <w:lang w:eastAsia="ru-RU"/>
        </w:rPr>
        <w:t>оличество посадочных или ра</w:t>
      </w:r>
      <w:r w:rsidR="008818FD">
        <w:rPr>
          <w:rFonts w:ascii="Times New Roman" w:hAnsi="Times New Roman" w:cs="Times New Roman"/>
          <w:sz w:val="24"/>
          <w:szCs w:val="24"/>
          <w:lang w:eastAsia="ru-RU"/>
        </w:rPr>
        <w:t xml:space="preserve">бочих  мест </w:t>
      </w:r>
    </w:p>
    <w:p w:rsidR="008818FD" w:rsidRPr="00D30280" w:rsidRDefault="008F1A49" w:rsidP="00D30280">
      <w:pPr>
        <w:pStyle w:val="a6"/>
        <w:tabs>
          <w:tab w:val="right" w:pos="15136"/>
        </w:tabs>
        <w:spacing w:before="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40</w:t>
      </w:r>
      <w:r w:rsidR="00D30280" w:rsidRPr="00D30280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pStyle w:val="a6"/>
        <w:tabs>
          <w:tab w:val="right" w:pos="15136"/>
        </w:tabs>
        <w:spacing w:before="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pStyle w:val="a6"/>
        <w:tabs>
          <w:tab w:val="right" w:pos="15136"/>
        </w:tabs>
        <w:spacing w:before="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pStyle w:val="a6"/>
        <w:tabs>
          <w:tab w:val="right" w:pos="15136"/>
        </w:tabs>
        <w:spacing w:before="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18FD" w:rsidRPr="00D30280" w:rsidRDefault="00D30280" w:rsidP="00D30280">
      <w:pPr>
        <w:pStyle w:val="a6"/>
        <w:tabs>
          <w:tab w:val="right" w:pos="15136"/>
        </w:tabs>
        <w:spacing w:before="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30280">
        <w:rPr>
          <w:rFonts w:ascii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E0E4F" w:rsidRDefault="00DE0E4F" w:rsidP="00DE0E4F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E4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Pr="00DE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E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 и оснащения учебного кабинета (лаборатории, мастерской)</w:t>
      </w:r>
    </w:p>
    <w:p w:rsidR="001F14CA" w:rsidRPr="001F14CA" w:rsidRDefault="001F14CA" w:rsidP="00DE0E4F">
      <w:pPr>
        <w:pStyle w:val="a6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FAE" w:rsidRDefault="007D5FAE" w:rsidP="00DE0E4F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</w:t>
      </w:r>
    </w:p>
    <w:tbl>
      <w:tblPr>
        <w:tblStyle w:val="ad"/>
        <w:tblW w:w="15391" w:type="dxa"/>
        <w:tblLook w:val="04A0" w:firstRow="1" w:lastRow="0" w:firstColumn="1" w:lastColumn="0" w:noHBand="0" w:noVBand="1"/>
      </w:tblPr>
      <w:tblGrid>
        <w:gridCol w:w="540"/>
        <w:gridCol w:w="4246"/>
        <w:gridCol w:w="7088"/>
        <w:gridCol w:w="1536"/>
        <w:gridCol w:w="1015"/>
        <w:gridCol w:w="966"/>
      </w:tblGrid>
      <w:tr w:rsidR="009B7303" w:rsidTr="00631FBB">
        <w:tc>
          <w:tcPr>
            <w:tcW w:w="540" w:type="dxa"/>
            <w:vAlign w:val="center"/>
          </w:tcPr>
          <w:p w:rsidR="009B7303" w:rsidRDefault="009B7303" w:rsidP="009E2D8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246" w:type="dxa"/>
            <w:vAlign w:val="center"/>
          </w:tcPr>
          <w:p w:rsidR="009B7303" w:rsidRPr="009B7303" w:rsidRDefault="009B7303" w:rsidP="009B730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марка, типа, 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088" w:type="dxa"/>
            <w:vAlign w:val="center"/>
          </w:tcPr>
          <w:p w:rsidR="009B7303" w:rsidRPr="009B7303" w:rsidRDefault="009B7303" w:rsidP="004A033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(компетенция)</w:t>
            </w:r>
            <w:r w:rsidR="004A033E" w:rsidRPr="0059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УД, ПМ/МДК</w:t>
            </w:r>
          </w:p>
        </w:tc>
        <w:tc>
          <w:tcPr>
            <w:tcW w:w="1536" w:type="dxa"/>
            <w:vAlign w:val="center"/>
          </w:tcPr>
          <w:p w:rsidR="009B7303" w:rsidRPr="009B7303" w:rsidRDefault="009B7303" w:rsidP="009E2D8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по колледжу</w:t>
            </w:r>
          </w:p>
        </w:tc>
        <w:tc>
          <w:tcPr>
            <w:tcW w:w="1015" w:type="dxa"/>
            <w:vAlign w:val="center"/>
          </w:tcPr>
          <w:p w:rsidR="009B7303" w:rsidRPr="009B7303" w:rsidRDefault="009B7303" w:rsidP="009E2D8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spellEnd"/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  <w:vAlign w:val="center"/>
          </w:tcPr>
          <w:p w:rsidR="009B7303" w:rsidRPr="009B7303" w:rsidRDefault="009B7303" w:rsidP="009E2D8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Кол-во</w:t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085439" w:rsidTr="00631FBB">
        <w:tc>
          <w:tcPr>
            <w:tcW w:w="540" w:type="dxa"/>
            <w:vAlign w:val="center"/>
          </w:tcPr>
          <w:p w:rsidR="00085439" w:rsidRPr="00E0527B" w:rsidRDefault="00085439" w:rsidP="00085439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085439" w:rsidRDefault="00085439" w:rsidP="0008543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EB-S92</w:t>
            </w:r>
          </w:p>
          <w:p w:rsidR="007B7778" w:rsidRPr="007B7778" w:rsidRDefault="007B7778" w:rsidP="0008543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 EB-S92</w:t>
            </w:r>
          </w:p>
        </w:tc>
        <w:tc>
          <w:tcPr>
            <w:tcW w:w="7088" w:type="dxa"/>
          </w:tcPr>
          <w:p w:rsidR="00085439" w:rsidRDefault="00085439" w:rsidP="0008543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  <w:p w:rsidR="00C372C0" w:rsidRPr="009B7303" w:rsidRDefault="00C372C0" w:rsidP="00085439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  <w:vAlign w:val="center"/>
          </w:tcPr>
          <w:p w:rsidR="00085439" w:rsidRDefault="007556B9" w:rsidP="00085439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1013406228</w:t>
            </w:r>
          </w:p>
          <w:p w:rsidR="007B7778" w:rsidRPr="0055162C" w:rsidRDefault="007B7778" w:rsidP="00085439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1013406075</w:t>
            </w:r>
          </w:p>
        </w:tc>
        <w:tc>
          <w:tcPr>
            <w:tcW w:w="1015" w:type="dxa"/>
            <w:vAlign w:val="center"/>
          </w:tcPr>
          <w:p w:rsidR="007B7778" w:rsidRPr="009B7303" w:rsidRDefault="007B7778" w:rsidP="00085439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085439" w:rsidRDefault="007556B9" w:rsidP="00085439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7778" w:rsidRPr="009B7303" w:rsidRDefault="007B7778" w:rsidP="00085439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023" w:rsidTr="00631FBB">
        <w:tc>
          <w:tcPr>
            <w:tcW w:w="540" w:type="dxa"/>
            <w:vAlign w:val="center"/>
          </w:tcPr>
          <w:p w:rsidR="002A3023" w:rsidRPr="009B7303" w:rsidRDefault="002A3023" w:rsidP="002A302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2A3023" w:rsidRDefault="002A3023" w:rsidP="007B777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9B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-потолочный</w:t>
            </w:r>
          </w:p>
          <w:p w:rsidR="007B7778" w:rsidRPr="007B7778" w:rsidRDefault="007B7778" w:rsidP="00C372C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9B68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-потолочный</w:t>
            </w:r>
          </w:p>
        </w:tc>
        <w:tc>
          <w:tcPr>
            <w:tcW w:w="7088" w:type="dxa"/>
          </w:tcPr>
          <w:p w:rsidR="002A3023" w:rsidRDefault="002A3023" w:rsidP="002A3023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  <w:p w:rsidR="00C372C0" w:rsidRPr="009B6863" w:rsidRDefault="00C372C0" w:rsidP="002A3023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  <w:vAlign w:val="center"/>
          </w:tcPr>
          <w:p w:rsidR="007B7778" w:rsidRPr="007B7778" w:rsidRDefault="007B7778" w:rsidP="002A302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  <w:p w:rsidR="002A3023" w:rsidRPr="007B7778" w:rsidRDefault="007B7778" w:rsidP="002A302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1013405049</w:t>
            </w:r>
          </w:p>
        </w:tc>
        <w:tc>
          <w:tcPr>
            <w:tcW w:w="1015" w:type="dxa"/>
            <w:vAlign w:val="center"/>
          </w:tcPr>
          <w:p w:rsidR="002A3023" w:rsidRPr="007B7778" w:rsidRDefault="002A3023" w:rsidP="002A302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66" w:type="dxa"/>
            <w:vAlign w:val="center"/>
          </w:tcPr>
          <w:p w:rsidR="002A3023" w:rsidRDefault="007B7778" w:rsidP="002A302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7778" w:rsidRPr="009B7303" w:rsidRDefault="007B7778" w:rsidP="002A302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921" w:rsidTr="00631FBB">
        <w:tc>
          <w:tcPr>
            <w:tcW w:w="540" w:type="dxa"/>
            <w:vAlign w:val="center"/>
          </w:tcPr>
          <w:p w:rsidR="006B2921" w:rsidRPr="009B7303" w:rsidRDefault="006B2921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6" w:type="dxa"/>
          </w:tcPr>
          <w:p w:rsidR="006B2921" w:rsidRPr="00C065AB" w:rsidRDefault="006B2921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Кронштейн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ARM Media PROJECTOR</w:t>
            </w:r>
          </w:p>
        </w:tc>
        <w:tc>
          <w:tcPr>
            <w:tcW w:w="7088" w:type="dxa"/>
          </w:tcPr>
          <w:p w:rsidR="006B2921" w:rsidRPr="00C065AB" w:rsidRDefault="006B2921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36" w:type="dxa"/>
            <w:vAlign w:val="center"/>
          </w:tcPr>
          <w:p w:rsidR="004A3EF3" w:rsidRPr="007B7778" w:rsidRDefault="004A3EF3" w:rsidP="004A3EF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  <w:p w:rsidR="006B2921" w:rsidRPr="009B7303" w:rsidRDefault="006B2921" w:rsidP="004A3EF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6B2921" w:rsidRPr="009B7303" w:rsidRDefault="006B2921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6B2921" w:rsidRPr="009B7303" w:rsidRDefault="004A3EF3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B2921" w:rsidTr="00631FBB">
        <w:tc>
          <w:tcPr>
            <w:tcW w:w="540" w:type="dxa"/>
            <w:vAlign w:val="center"/>
          </w:tcPr>
          <w:p w:rsidR="006B2921" w:rsidRDefault="006B2921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6" w:type="dxa"/>
          </w:tcPr>
          <w:p w:rsidR="006B2921" w:rsidRPr="00442CFD" w:rsidRDefault="006B2921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Системный блок Компакт 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Standart</w:t>
            </w:r>
            <w:proofErr w:type="spellEnd"/>
            <w:r w:rsidRPr="0044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442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88" w:type="dxa"/>
          </w:tcPr>
          <w:p w:rsidR="006B2921" w:rsidRDefault="006B2921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  <w:p w:rsidR="004A3EF3" w:rsidRPr="00442CFD" w:rsidRDefault="004A3EF3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  <w:vAlign w:val="center"/>
          </w:tcPr>
          <w:p w:rsidR="006B2921" w:rsidRDefault="004A3EF3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1013401187</w:t>
            </w:r>
          </w:p>
          <w:p w:rsidR="000B0518" w:rsidRPr="009B7303" w:rsidRDefault="000B051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1013401313</w:t>
            </w:r>
          </w:p>
        </w:tc>
        <w:tc>
          <w:tcPr>
            <w:tcW w:w="1015" w:type="dxa"/>
            <w:vAlign w:val="center"/>
          </w:tcPr>
          <w:p w:rsidR="006B2921" w:rsidRPr="009B7303" w:rsidRDefault="006B2921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6B2921" w:rsidRDefault="0041659D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659D" w:rsidRPr="009B7303" w:rsidRDefault="0041659D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921" w:rsidTr="00631FBB">
        <w:tc>
          <w:tcPr>
            <w:tcW w:w="540" w:type="dxa"/>
            <w:vAlign w:val="center"/>
          </w:tcPr>
          <w:p w:rsidR="006B2921" w:rsidRDefault="006B2921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6" w:type="dxa"/>
          </w:tcPr>
          <w:p w:rsidR="006B2921" w:rsidRPr="00442CFD" w:rsidRDefault="006B2921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клавиатура, мышь</w:t>
            </w:r>
          </w:p>
        </w:tc>
        <w:tc>
          <w:tcPr>
            <w:tcW w:w="7088" w:type="dxa"/>
          </w:tcPr>
          <w:p w:rsidR="006B2921" w:rsidRPr="00442CFD" w:rsidRDefault="006B2921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  <w:vAlign w:val="center"/>
          </w:tcPr>
          <w:p w:rsidR="009B4511" w:rsidRDefault="009B4511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1013401618</w:t>
            </w:r>
          </w:p>
          <w:p w:rsidR="009B4511" w:rsidRPr="009B7303" w:rsidRDefault="009B4511" w:rsidP="004A3EF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1013401559</w:t>
            </w:r>
          </w:p>
        </w:tc>
        <w:tc>
          <w:tcPr>
            <w:tcW w:w="1015" w:type="dxa"/>
            <w:vAlign w:val="center"/>
          </w:tcPr>
          <w:p w:rsidR="006B2921" w:rsidRPr="009B7303" w:rsidRDefault="006B2921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6B2921" w:rsidRDefault="0041659D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1659D" w:rsidRPr="009B7303" w:rsidRDefault="0041659D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B2921" w:rsidTr="00631FBB">
        <w:tc>
          <w:tcPr>
            <w:tcW w:w="540" w:type="dxa"/>
            <w:vAlign w:val="center"/>
          </w:tcPr>
          <w:p w:rsidR="006B2921" w:rsidRDefault="006B2921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6" w:type="dxa"/>
          </w:tcPr>
          <w:p w:rsidR="006B2921" w:rsidRPr="008F79D5" w:rsidRDefault="008F79D5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множительная техника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ECOSYS</w:t>
            </w:r>
            <w:r w:rsidRPr="008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  <w:r w:rsidRPr="008F7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dn</w:t>
            </w:r>
            <w:proofErr w:type="spellEnd"/>
          </w:p>
        </w:tc>
        <w:tc>
          <w:tcPr>
            <w:tcW w:w="7088" w:type="dxa"/>
          </w:tcPr>
          <w:p w:rsidR="006B2921" w:rsidRPr="00442CFD" w:rsidRDefault="006B2921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  <w:vAlign w:val="center"/>
          </w:tcPr>
          <w:p w:rsidR="006B2921" w:rsidRPr="008F79D5" w:rsidRDefault="008F79D5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1013405729</w:t>
            </w:r>
          </w:p>
        </w:tc>
        <w:tc>
          <w:tcPr>
            <w:tcW w:w="1015" w:type="dxa"/>
            <w:vAlign w:val="center"/>
          </w:tcPr>
          <w:p w:rsidR="006B2921" w:rsidRPr="009B7303" w:rsidRDefault="006B2921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6B2921" w:rsidRPr="008F79D5" w:rsidRDefault="008F79D5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</w:tr>
    </w:tbl>
    <w:p w:rsidR="00D6716C" w:rsidRPr="00567E8B" w:rsidRDefault="00D6716C" w:rsidP="00DE0E4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FAE" w:rsidRDefault="00795DFB" w:rsidP="00DE0E4F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Демонстрационные средства обучения</w:t>
      </w:r>
    </w:p>
    <w:tbl>
      <w:tblPr>
        <w:tblStyle w:val="ad"/>
        <w:tblW w:w="15391" w:type="dxa"/>
        <w:tblLook w:val="04A0" w:firstRow="1" w:lastRow="0" w:firstColumn="1" w:lastColumn="0" w:noHBand="0" w:noVBand="1"/>
      </w:tblPr>
      <w:tblGrid>
        <w:gridCol w:w="540"/>
        <w:gridCol w:w="4246"/>
        <w:gridCol w:w="7088"/>
        <w:gridCol w:w="1536"/>
        <w:gridCol w:w="1015"/>
        <w:gridCol w:w="966"/>
      </w:tblGrid>
      <w:tr w:rsidR="00631FBB" w:rsidTr="00B8244F">
        <w:tc>
          <w:tcPr>
            <w:tcW w:w="540" w:type="dxa"/>
            <w:vAlign w:val="center"/>
          </w:tcPr>
          <w:p w:rsidR="00631FBB" w:rsidRPr="0055162C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1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6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марка, типа, 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088" w:type="dxa"/>
            <w:vAlign w:val="center"/>
          </w:tcPr>
          <w:p w:rsidR="00631FBB" w:rsidRPr="009B7303" w:rsidRDefault="00631FBB" w:rsidP="0055162C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(компетенция)</w:t>
            </w:r>
            <w:r w:rsidR="004A033E" w:rsidRPr="0059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УД, ПМ/МДК</w:t>
            </w:r>
          </w:p>
        </w:tc>
        <w:tc>
          <w:tcPr>
            <w:tcW w:w="1536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по колледжу</w:t>
            </w:r>
          </w:p>
        </w:tc>
        <w:tc>
          <w:tcPr>
            <w:tcW w:w="1015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spellEnd"/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Кол-во</w:t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</w:tr>
      <w:tr w:rsidR="00FE34E8" w:rsidTr="00660765">
        <w:tc>
          <w:tcPr>
            <w:tcW w:w="540" w:type="dxa"/>
            <w:vAlign w:val="center"/>
          </w:tcPr>
          <w:p w:rsidR="00FE34E8" w:rsidRPr="00E0527B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FE34E8" w:rsidRPr="009B7303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времён английского языка</w:t>
            </w:r>
          </w:p>
        </w:tc>
        <w:tc>
          <w:tcPr>
            <w:tcW w:w="7088" w:type="dxa"/>
          </w:tcPr>
          <w:p w:rsidR="00FE34E8" w:rsidRPr="009B7303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FE34E8" w:rsidRDefault="00FE34E8">
            <w:r w:rsidRPr="00EF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34E8" w:rsidTr="00660765">
        <w:tc>
          <w:tcPr>
            <w:tcW w:w="540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FE34E8" w:rsidRPr="009B7303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«Неправильные глаголы»</w:t>
            </w:r>
          </w:p>
        </w:tc>
        <w:tc>
          <w:tcPr>
            <w:tcW w:w="7088" w:type="dxa"/>
          </w:tcPr>
          <w:p w:rsidR="00FE34E8" w:rsidRPr="009B7303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FE34E8" w:rsidRDefault="00FE34E8">
            <w:r w:rsidRPr="00EF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4E8" w:rsidTr="00660765">
        <w:tc>
          <w:tcPr>
            <w:tcW w:w="540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46" w:type="dxa"/>
          </w:tcPr>
          <w:p w:rsidR="00FE34E8" w:rsidRPr="00783CA0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  <w:r w:rsidRPr="00783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783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</w:t>
            </w:r>
            <w:r w:rsidRPr="00783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783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="00783CA0" w:rsidRPr="00783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="00783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have, to do</w:t>
            </w:r>
            <w:r w:rsidRPr="00783C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</w:tc>
        <w:tc>
          <w:tcPr>
            <w:tcW w:w="7088" w:type="dxa"/>
          </w:tcPr>
          <w:p w:rsidR="00FE34E8" w:rsidRPr="009B7303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FE34E8" w:rsidRDefault="00FE34E8">
            <w:r w:rsidRPr="00EF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4E8" w:rsidTr="00660765">
        <w:tc>
          <w:tcPr>
            <w:tcW w:w="540" w:type="dxa"/>
            <w:vAlign w:val="center"/>
          </w:tcPr>
          <w:p w:rsidR="00FE34E8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46" w:type="dxa"/>
          </w:tcPr>
          <w:p w:rsidR="00FE34E8" w:rsidRPr="00861046" w:rsidRDefault="00FE34E8" w:rsidP="00FE34E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«Который час»</w:t>
            </w:r>
          </w:p>
        </w:tc>
        <w:tc>
          <w:tcPr>
            <w:tcW w:w="7088" w:type="dxa"/>
          </w:tcPr>
          <w:p w:rsidR="00FE34E8" w:rsidRPr="009B7303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FE34E8" w:rsidRDefault="00FE34E8">
            <w:r w:rsidRPr="00EF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E34E8" w:rsidTr="00660765">
        <w:tc>
          <w:tcPr>
            <w:tcW w:w="540" w:type="dxa"/>
            <w:vAlign w:val="center"/>
          </w:tcPr>
          <w:p w:rsidR="00FE34E8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46" w:type="dxa"/>
          </w:tcPr>
          <w:p w:rsidR="00FE34E8" w:rsidRPr="00861046" w:rsidRDefault="00FE34E8" w:rsidP="00FE34E8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«Числительные»</w:t>
            </w:r>
          </w:p>
        </w:tc>
        <w:tc>
          <w:tcPr>
            <w:tcW w:w="7088" w:type="dxa"/>
          </w:tcPr>
          <w:p w:rsidR="00FE34E8" w:rsidRPr="009B7303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FE34E8" w:rsidRDefault="00FE34E8">
            <w:r w:rsidRPr="00EF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E34E8" w:rsidTr="00660765">
        <w:tc>
          <w:tcPr>
            <w:tcW w:w="540" w:type="dxa"/>
            <w:vAlign w:val="center"/>
          </w:tcPr>
          <w:p w:rsidR="00FE34E8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46" w:type="dxa"/>
          </w:tcPr>
          <w:p w:rsidR="00FE34E8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Великобритании</w:t>
            </w:r>
          </w:p>
        </w:tc>
        <w:tc>
          <w:tcPr>
            <w:tcW w:w="7088" w:type="dxa"/>
          </w:tcPr>
          <w:p w:rsidR="00FE34E8" w:rsidRPr="009B7303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Общекультурная,</w:t>
            </w:r>
            <w:r>
              <w:t xml:space="preserve"> </w:t>
            </w:r>
            <w:r w:rsidRPr="0070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1536" w:type="dxa"/>
          </w:tcPr>
          <w:p w:rsidR="00FE34E8" w:rsidRDefault="00FE34E8">
            <w:r w:rsidRPr="00EF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4E8" w:rsidTr="00660765">
        <w:tc>
          <w:tcPr>
            <w:tcW w:w="540" w:type="dxa"/>
            <w:vAlign w:val="center"/>
          </w:tcPr>
          <w:p w:rsidR="00FE34E8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46" w:type="dxa"/>
          </w:tcPr>
          <w:p w:rsidR="00FE34E8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«Степени сравнения прилагательных»</w:t>
            </w:r>
          </w:p>
        </w:tc>
        <w:tc>
          <w:tcPr>
            <w:tcW w:w="7088" w:type="dxa"/>
          </w:tcPr>
          <w:p w:rsidR="00FE34E8" w:rsidRDefault="00FE34E8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FE34E8" w:rsidRDefault="00FE34E8">
            <w:r w:rsidRPr="00EF3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E34E8" w:rsidRPr="009B7303" w:rsidRDefault="00FE34E8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83CA0" w:rsidTr="00660765">
        <w:tc>
          <w:tcPr>
            <w:tcW w:w="540" w:type="dxa"/>
            <w:vAlign w:val="center"/>
          </w:tcPr>
          <w:p w:rsid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46" w:type="dxa"/>
          </w:tcPr>
          <w:p w:rsidR="00783CA0" w:rsidRDefault="00783CA0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«Местоимения»</w:t>
            </w:r>
          </w:p>
        </w:tc>
        <w:tc>
          <w:tcPr>
            <w:tcW w:w="7088" w:type="dxa"/>
          </w:tcPr>
          <w:p w:rsidR="00783CA0" w:rsidRDefault="00783CA0">
            <w:r w:rsidRPr="00D8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783CA0" w:rsidRPr="00EF35CA" w:rsidRDefault="00783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783CA0" w:rsidRPr="009B7303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CA0" w:rsidTr="00660765">
        <w:tc>
          <w:tcPr>
            <w:tcW w:w="540" w:type="dxa"/>
            <w:vAlign w:val="center"/>
          </w:tcPr>
          <w:p w:rsid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246" w:type="dxa"/>
          </w:tcPr>
          <w:p w:rsidR="00783CA0" w:rsidRDefault="00783CA0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«Вопросительные слова»</w:t>
            </w:r>
          </w:p>
        </w:tc>
        <w:tc>
          <w:tcPr>
            <w:tcW w:w="7088" w:type="dxa"/>
          </w:tcPr>
          <w:p w:rsidR="00783CA0" w:rsidRDefault="00783CA0">
            <w:r w:rsidRPr="00D8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783CA0" w:rsidRDefault="00783CA0">
            <w:r w:rsidRPr="001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783CA0" w:rsidRPr="009B7303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CA0" w:rsidTr="00660765">
        <w:tc>
          <w:tcPr>
            <w:tcW w:w="540" w:type="dxa"/>
            <w:vAlign w:val="center"/>
          </w:tcPr>
          <w:p w:rsid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46" w:type="dxa"/>
          </w:tcPr>
          <w:p w:rsidR="00783CA0" w:rsidRDefault="00783CA0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«Предлоги»</w:t>
            </w:r>
          </w:p>
        </w:tc>
        <w:tc>
          <w:tcPr>
            <w:tcW w:w="7088" w:type="dxa"/>
          </w:tcPr>
          <w:p w:rsidR="00783CA0" w:rsidRDefault="00783CA0">
            <w:r w:rsidRPr="00D8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783CA0" w:rsidRDefault="00783CA0">
            <w:r w:rsidRPr="001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783CA0" w:rsidRPr="009B7303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CA0" w:rsidTr="00660765">
        <w:tc>
          <w:tcPr>
            <w:tcW w:w="540" w:type="dxa"/>
            <w:vAlign w:val="center"/>
          </w:tcPr>
          <w:p w:rsidR="00783CA0" w:rsidRP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11.</w:t>
            </w:r>
          </w:p>
        </w:tc>
        <w:tc>
          <w:tcPr>
            <w:tcW w:w="4246" w:type="dxa"/>
          </w:tcPr>
          <w:p w:rsidR="00783CA0" w:rsidRDefault="00783CA0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Плакат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«Порядок слов в английском предложении»</w:t>
            </w:r>
          </w:p>
        </w:tc>
        <w:tc>
          <w:tcPr>
            <w:tcW w:w="7088" w:type="dxa"/>
          </w:tcPr>
          <w:p w:rsidR="00783CA0" w:rsidRDefault="00783CA0">
            <w:r w:rsidRPr="00D8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783CA0" w:rsidRDefault="00783CA0">
            <w:r w:rsidRPr="001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783CA0" w:rsidRPr="009B7303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83CA0" w:rsidTr="00660765">
        <w:tc>
          <w:tcPr>
            <w:tcW w:w="540" w:type="dxa"/>
            <w:vAlign w:val="center"/>
          </w:tcPr>
          <w:p w:rsidR="00783CA0" w:rsidRP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12.</w:t>
            </w:r>
          </w:p>
        </w:tc>
        <w:tc>
          <w:tcPr>
            <w:tcW w:w="4246" w:type="dxa"/>
          </w:tcPr>
          <w:p w:rsidR="00783CA0" w:rsidRDefault="00783CA0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«Английский алфавит»</w:t>
            </w:r>
          </w:p>
        </w:tc>
        <w:tc>
          <w:tcPr>
            <w:tcW w:w="7088" w:type="dxa"/>
          </w:tcPr>
          <w:p w:rsidR="00783CA0" w:rsidRDefault="00783CA0">
            <w:r w:rsidRPr="00D86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783CA0" w:rsidRDefault="00783CA0">
            <w:r w:rsidRPr="001E0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783CA0" w:rsidRPr="009B7303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783CA0" w:rsidRDefault="00783CA0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B1397" w:rsidTr="00660765">
        <w:tc>
          <w:tcPr>
            <w:tcW w:w="540" w:type="dxa"/>
            <w:vAlign w:val="center"/>
          </w:tcPr>
          <w:p w:rsidR="00EB1397" w:rsidRPr="00EB1397" w:rsidRDefault="00EB1397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246" w:type="dxa"/>
          </w:tcPr>
          <w:p w:rsidR="00EB1397" w:rsidRDefault="00EB1397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«Достопримечательности Англии»</w:t>
            </w:r>
          </w:p>
        </w:tc>
        <w:tc>
          <w:tcPr>
            <w:tcW w:w="7088" w:type="dxa"/>
          </w:tcPr>
          <w:p w:rsidR="00EB1397" w:rsidRDefault="00EB1397">
            <w:r w:rsidRPr="0004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EB1397" w:rsidRDefault="00EB1397">
            <w:r w:rsidRPr="004D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EB1397" w:rsidRPr="009B7303" w:rsidRDefault="00EB1397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EB1397" w:rsidRDefault="00EB1397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B1397" w:rsidTr="00660765">
        <w:tc>
          <w:tcPr>
            <w:tcW w:w="540" w:type="dxa"/>
            <w:vAlign w:val="center"/>
          </w:tcPr>
          <w:p w:rsidR="00EB1397" w:rsidRPr="00EB1397" w:rsidRDefault="00EB1397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246" w:type="dxa"/>
          </w:tcPr>
          <w:p w:rsidR="00EB1397" w:rsidRDefault="00EB1397" w:rsidP="006B292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 «Соединенное Королевство Великобритании»</w:t>
            </w:r>
          </w:p>
        </w:tc>
        <w:tc>
          <w:tcPr>
            <w:tcW w:w="7088" w:type="dxa"/>
          </w:tcPr>
          <w:p w:rsidR="00EB1397" w:rsidRDefault="00EB1397">
            <w:r w:rsidRPr="00044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Учебно-познавательная, информационная компетенции</w:t>
            </w:r>
          </w:p>
        </w:tc>
        <w:tc>
          <w:tcPr>
            <w:tcW w:w="1536" w:type="dxa"/>
          </w:tcPr>
          <w:p w:rsidR="00EB1397" w:rsidRDefault="00EB1397">
            <w:r w:rsidRPr="004D3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EB1397" w:rsidRPr="009B7303" w:rsidRDefault="00EB1397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EB1397" w:rsidRDefault="00EB1397" w:rsidP="006B2921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67E8B" w:rsidRDefault="00567E8B" w:rsidP="00DE0E4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FB" w:rsidRDefault="00795DFB" w:rsidP="00DE0E4F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с</w:t>
      </w:r>
      <w:r w:rsidRPr="0017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редства обучения для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лабораторных и </w:t>
      </w:r>
      <w:r w:rsidRPr="0017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практических работ</w:t>
      </w:r>
    </w:p>
    <w:tbl>
      <w:tblPr>
        <w:tblStyle w:val="ad"/>
        <w:tblW w:w="15391" w:type="dxa"/>
        <w:tblLook w:val="04A0" w:firstRow="1" w:lastRow="0" w:firstColumn="1" w:lastColumn="0" w:noHBand="0" w:noVBand="1"/>
      </w:tblPr>
      <w:tblGrid>
        <w:gridCol w:w="540"/>
        <w:gridCol w:w="4246"/>
        <w:gridCol w:w="7088"/>
        <w:gridCol w:w="1536"/>
        <w:gridCol w:w="1015"/>
        <w:gridCol w:w="966"/>
      </w:tblGrid>
      <w:tr w:rsidR="00631FBB" w:rsidTr="00B8244F">
        <w:tc>
          <w:tcPr>
            <w:tcW w:w="540" w:type="dxa"/>
            <w:vAlign w:val="center"/>
          </w:tcPr>
          <w:p w:rsidR="00631FBB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246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марка, типа, 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088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(компетенция)</w:t>
            </w:r>
            <w:r w:rsidR="0055162C" w:rsidRPr="0059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УД, ПМ/МДК</w:t>
            </w:r>
          </w:p>
        </w:tc>
        <w:tc>
          <w:tcPr>
            <w:tcW w:w="1536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по колледжу</w:t>
            </w:r>
          </w:p>
        </w:tc>
        <w:tc>
          <w:tcPr>
            <w:tcW w:w="1015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spellEnd"/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F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Кол-во,</w:t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31FBB" w:rsidTr="00B8244F">
        <w:tc>
          <w:tcPr>
            <w:tcW w:w="540" w:type="dxa"/>
            <w:vAlign w:val="center"/>
          </w:tcPr>
          <w:p w:rsidR="00631FBB" w:rsidRPr="00E0527B" w:rsidRDefault="00631FBB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631FBB" w:rsidRPr="009B7303" w:rsidRDefault="00631FBB" w:rsidP="00B8244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31FBB" w:rsidRPr="009B7303" w:rsidRDefault="00631FBB" w:rsidP="00B8244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631FBB" w:rsidRPr="00631FBB" w:rsidRDefault="00631FBB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5" w:type="dxa"/>
            <w:vAlign w:val="center"/>
          </w:tcPr>
          <w:p w:rsidR="00631FBB" w:rsidRPr="009B7303" w:rsidRDefault="00631FBB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631FBB" w:rsidRPr="009B7303" w:rsidRDefault="00631FBB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FBB" w:rsidTr="00B8244F">
        <w:tc>
          <w:tcPr>
            <w:tcW w:w="540" w:type="dxa"/>
            <w:vAlign w:val="center"/>
          </w:tcPr>
          <w:p w:rsidR="00631FBB" w:rsidRPr="009B7303" w:rsidRDefault="00631FBB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631FBB" w:rsidRPr="009B7303" w:rsidRDefault="00631FBB" w:rsidP="00B8244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631FBB" w:rsidRPr="009B7303" w:rsidRDefault="00631FBB" w:rsidP="00B8244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631FBB" w:rsidRPr="009B7303" w:rsidRDefault="00631FBB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631FBB" w:rsidRPr="009B7303" w:rsidRDefault="00631FBB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631FBB" w:rsidRPr="009B7303" w:rsidRDefault="00631FBB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DFB" w:rsidRPr="00981956" w:rsidRDefault="00795DFB" w:rsidP="00DE0E4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FB" w:rsidRDefault="00795DFB" w:rsidP="00DE0E4F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0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помещения</w:t>
      </w:r>
    </w:p>
    <w:tbl>
      <w:tblPr>
        <w:tblStyle w:val="ad"/>
        <w:tblW w:w="15391" w:type="dxa"/>
        <w:tblLook w:val="04A0" w:firstRow="1" w:lastRow="0" w:firstColumn="1" w:lastColumn="0" w:noHBand="0" w:noVBand="1"/>
      </w:tblPr>
      <w:tblGrid>
        <w:gridCol w:w="540"/>
        <w:gridCol w:w="4065"/>
        <w:gridCol w:w="6706"/>
        <w:gridCol w:w="2120"/>
        <w:gridCol w:w="1015"/>
        <w:gridCol w:w="945"/>
      </w:tblGrid>
      <w:tr w:rsidR="00631FBB" w:rsidTr="00B8244F">
        <w:tc>
          <w:tcPr>
            <w:tcW w:w="540" w:type="dxa"/>
            <w:vAlign w:val="center"/>
          </w:tcPr>
          <w:p w:rsidR="00631FBB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246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марка, типа, 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7088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(компетенция)</w:t>
            </w:r>
            <w:r w:rsidR="0055162C" w:rsidRPr="005956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УД, ПМ/МДК</w:t>
            </w:r>
          </w:p>
        </w:tc>
        <w:tc>
          <w:tcPr>
            <w:tcW w:w="1536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Инв. № по колледжу</w:t>
            </w:r>
          </w:p>
        </w:tc>
        <w:tc>
          <w:tcPr>
            <w:tcW w:w="1015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</w:t>
            </w:r>
            <w:proofErr w:type="spellEnd"/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6" w:type="dxa"/>
            <w:vAlign w:val="center"/>
          </w:tcPr>
          <w:p w:rsidR="00631FBB" w:rsidRPr="009B7303" w:rsidRDefault="00631FBB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Кол-во,</w:t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114B0C" w:rsidTr="00B8244F">
        <w:tc>
          <w:tcPr>
            <w:tcW w:w="540" w:type="dxa"/>
            <w:vAlign w:val="center"/>
          </w:tcPr>
          <w:p w:rsidR="00114B0C" w:rsidRPr="00E0527B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114B0C" w:rsidRPr="009B7303" w:rsidRDefault="00114B0C" w:rsidP="0041659D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Доска </w:t>
            </w:r>
          </w:p>
        </w:tc>
        <w:tc>
          <w:tcPr>
            <w:tcW w:w="7088" w:type="dxa"/>
          </w:tcPr>
          <w:p w:rsidR="00114B0C" w:rsidRPr="009B7303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114B0C" w:rsidRPr="00631FBB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15" w:type="dxa"/>
            <w:vAlign w:val="center"/>
          </w:tcPr>
          <w:p w:rsidR="00114B0C" w:rsidRPr="009B7303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114B0C" w:rsidRPr="009B7303" w:rsidRDefault="0041659D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4B0C" w:rsidTr="00B8244F">
        <w:tc>
          <w:tcPr>
            <w:tcW w:w="540" w:type="dxa"/>
            <w:vAlign w:val="center"/>
          </w:tcPr>
          <w:p w:rsidR="00114B0C" w:rsidRPr="009B7303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114B0C" w:rsidRPr="009B7303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пробковая 90*120см</w:t>
            </w:r>
          </w:p>
        </w:tc>
        <w:tc>
          <w:tcPr>
            <w:tcW w:w="7088" w:type="dxa"/>
          </w:tcPr>
          <w:p w:rsidR="00114B0C" w:rsidRPr="009B7303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114B0C" w:rsidRPr="009B7303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5" w:type="dxa"/>
            <w:vAlign w:val="center"/>
          </w:tcPr>
          <w:p w:rsidR="00114B0C" w:rsidRPr="009B7303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114B0C" w:rsidRPr="009B7303" w:rsidRDefault="009F5D3E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B0C" w:rsidTr="00B8244F">
        <w:tc>
          <w:tcPr>
            <w:tcW w:w="540" w:type="dxa"/>
            <w:vAlign w:val="center"/>
          </w:tcPr>
          <w:p w:rsidR="00114B0C" w:rsidRDefault="004A3EF3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114B0C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ученический</w:t>
            </w:r>
          </w:p>
        </w:tc>
        <w:tc>
          <w:tcPr>
            <w:tcW w:w="7088" w:type="dxa"/>
          </w:tcPr>
          <w:p w:rsidR="00114B0C" w:rsidRPr="009B7303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114B0C" w:rsidRPr="009B7303" w:rsidRDefault="004A3EF3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114B0C" w:rsidRPr="009B7303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114B0C" w:rsidRPr="009B7303" w:rsidRDefault="004A3EF3" w:rsidP="004A3EF3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14B0C" w:rsidTr="00B8244F">
        <w:tc>
          <w:tcPr>
            <w:tcW w:w="540" w:type="dxa"/>
            <w:vAlign w:val="center"/>
          </w:tcPr>
          <w:p w:rsidR="00114B0C" w:rsidRDefault="004A3EF3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1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114B0C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б/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7088" w:type="dxa"/>
          </w:tcPr>
          <w:p w:rsidR="00114B0C" w:rsidRPr="009B7303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114B0C" w:rsidRPr="009B7303" w:rsidRDefault="00C500D1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114B0C" w:rsidRPr="009B7303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114B0C" w:rsidRPr="009B7303" w:rsidRDefault="00C500D1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4B0C" w:rsidTr="00B8244F">
        <w:tc>
          <w:tcPr>
            <w:tcW w:w="540" w:type="dxa"/>
            <w:vAlign w:val="center"/>
          </w:tcPr>
          <w:p w:rsidR="00114B0C" w:rsidRDefault="004A3EF3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1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114B0C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чёрный мягкий</w:t>
            </w:r>
          </w:p>
        </w:tc>
        <w:tc>
          <w:tcPr>
            <w:tcW w:w="7088" w:type="dxa"/>
          </w:tcPr>
          <w:p w:rsidR="00114B0C" w:rsidRPr="009B7303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114B0C" w:rsidRDefault="00405043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1013606803</w:t>
            </w:r>
          </w:p>
          <w:p w:rsidR="00D2277A" w:rsidRPr="009B7303" w:rsidRDefault="00D2277A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1010609251/51</w:t>
            </w:r>
          </w:p>
        </w:tc>
        <w:tc>
          <w:tcPr>
            <w:tcW w:w="1015" w:type="dxa"/>
            <w:vAlign w:val="center"/>
          </w:tcPr>
          <w:p w:rsidR="00114B0C" w:rsidRPr="009B7303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114B0C" w:rsidRPr="009B7303" w:rsidRDefault="004A3EF3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4B0C" w:rsidTr="00B8244F">
        <w:tc>
          <w:tcPr>
            <w:tcW w:w="540" w:type="dxa"/>
            <w:vAlign w:val="center"/>
          </w:tcPr>
          <w:p w:rsidR="00114B0C" w:rsidRDefault="004A3EF3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1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114B0C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7088" w:type="dxa"/>
          </w:tcPr>
          <w:p w:rsidR="00114B0C" w:rsidRPr="009B7303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114B0C" w:rsidRPr="009B7303" w:rsidRDefault="0041659D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114B0C" w:rsidRPr="009B7303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114B0C" w:rsidRPr="009B7303" w:rsidRDefault="0041659D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4B0C" w:rsidTr="00B8244F">
        <w:tc>
          <w:tcPr>
            <w:tcW w:w="540" w:type="dxa"/>
            <w:vAlign w:val="center"/>
          </w:tcPr>
          <w:p w:rsidR="00114B0C" w:rsidRDefault="004A3EF3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14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C500D1" w:rsidRDefault="00114B0C" w:rsidP="00C500D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ящика </w:t>
            </w:r>
          </w:p>
          <w:p w:rsidR="00114B0C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114B0C" w:rsidRPr="009B7303" w:rsidRDefault="00114B0C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114B0C" w:rsidRPr="009B7303" w:rsidRDefault="00C500D1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114B0C" w:rsidRPr="009B7303" w:rsidRDefault="00114B0C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114B0C" w:rsidRPr="009B7303" w:rsidRDefault="00C500D1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52D0" w:rsidTr="00B8244F">
        <w:tc>
          <w:tcPr>
            <w:tcW w:w="540" w:type="dxa"/>
            <w:vAlign w:val="center"/>
          </w:tcPr>
          <w:p w:rsidR="005A52D0" w:rsidRPr="005A52D0" w:rsidRDefault="005A52D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8.</w:t>
            </w:r>
          </w:p>
        </w:tc>
        <w:tc>
          <w:tcPr>
            <w:tcW w:w="4246" w:type="dxa"/>
          </w:tcPr>
          <w:p w:rsidR="005A52D0" w:rsidRDefault="005A52D0" w:rsidP="00C500D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открытый</w:t>
            </w:r>
          </w:p>
        </w:tc>
        <w:tc>
          <w:tcPr>
            <w:tcW w:w="7088" w:type="dxa"/>
          </w:tcPr>
          <w:p w:rsidR="005A52D0" w:rsidRPr="009B7303" w:rsidRDefault="005A52D0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5A52D0" w:rsidRDefault="00255547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ПУ7000016310212</w:t>
            </w:r>
          </w:p>
        </w:tc>
        <w:tc>
          <w:tcPr>
            <w:tcW w:w="1015" w:type="dxa"/>
            <w:vAlign w:val="center"/>
          </w:tcPr>
          <w:p w:rsidR="005A52D0" w:rsidRPr="009B7303" w:rsidRDefault="005A52D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5A52D0" w:rsidRDefault="005A52D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2D0" w:rsidTr="00B8244F">
        <w:tc>
          <w:tcPr>
            <w:tcW w:w="540" w:type="dxa"/>
            <w:vAlign w:val="center"/>
          </w:tcPr>
          <w:p w:rsidR="005A52D0" w:rsidRPr="005A52D0" w:rsidRDefault="005A52D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46" w:type="dxa"/>
          </w:tcPr>
          <w:p w:rsidR="005A52D0" w:rsidRDefault="005A52D0" w:rsidP="00C500D1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</w:t>
            </w:r>
            <w:r w:rsidR="008E2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книг</w:t>
            </w:r>
          </w:p>
        </w:tc>
        <w:tc>
          <w:tcPr>
            <w:tcW w:w="7088" w:type="dxa"/>
          </w:tcPr>
          <w:p w:rsidR="005A52D0" w:rsidRPr="009B7303" w:rsidRDefault="005A52D0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5A52D0" w:rsidRDefault="008E287E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5A52D0" w:rsidRPr="009B7303" w:rsidRDefault="005A52D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5A52D0" w:rsidRDefault="005A52D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2D0" w:rsidTr="00B8244F">
        <w:tc>
          <w:tcPr>
            <w:tcW w:w="540" w:type="dxa"/>
            <w:vAlign w:val="center"/>
          </w:tcPr>
          <w:p w:rsidR="005A52D0" w:rsidRDefault="005A52D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246" w:type="dxa"/>
          </w:tcPr>
          <w:p w:rsidR="005A52D0" w:rsidRDefault="005A52D0" w:rsidP="00CC22A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</w:t>
            </w:r>
            <w:r w:rsidR="0025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одежды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лабора</w:t>
            </w:r>
            <w:r w:rsidR="00CC2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</w:tcPr>
          <w:p w:rsidR="005A52D0" w:rsidRPr="009B7303" w:rsidRDefault="005A52D0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5A52D0" w:rsidRDefault="00255547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1013609573</w:t>
            </w:r>
          </w:p>
        </w:tc>
        <w:tc>
          <w:tcPr>
            <w:tcW w:w="1015" w:type="dxa"/>
            <w:vAlign w:val="center"/>
          </w:tcPr>
          <w:p w:rsidR="005A52D0" w:rsidRPr="009B7303" w:rsidRDefault="005A52D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5A52D0" w:rsidRDefault="00255547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2A0" w:rsidTr="00B8244F">
        <w:tc>
          <w:tcPr>
            <w:tcW w:w="540" w:type="dxa"/>
            <w:vAlign w:val="center"/>
          </w:tcPr>
          <w:p w:rsidR="00CC22A0" w:rsidRDefault="00CC22A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46" w:type="dxa"/>
          </w:tcPr>
          <w:p w:rsidR="00CC22A0" w:rsidRDefault="00CC22A0" w:rsidP="00CC22A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закрытый</w:t>
            </w:r>
            <w:r w:rsidR="00255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книг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лаборантской)</w:t>
            </w:r>
          </w:p>
        </w:tc>
        <w:tc>
          <w:tcPr>
            <w:tcW w:w="7088" w:type="dxa"/>
          </w:tcPr>
          <w:p w:rsidR="00CC22A0" w:rsidRPr="009B7303" w:rsidRDefault="00CC22A0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CC22A0" w:rsidRDefault="00CB3918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CC22A0" w:rsidRPr="009B7303" w:rsidRDefault="00CC22A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CC22A0" w:rsidRDefault="00CC22A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2A0" w:rsidTr="00B8244F">
        <w:tc>
          <w:tcPr>
            <w:tcW w:w="540" w:type="dxa"/>
            <w:vAlign w:val="center"/>
          </w:tcPr>
          <w:p w:rsidR="00CC22A0" w:rsidRDefault="00CC22A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6" w:type="dxa"/>
          </w:tcPr>
          <w:p w:rsidR="00CC22A0" w:rsidRDefault="00CC22A0" w:rsidP="00CC22A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закрытая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</w:tcPr>
          <w:p w:rsidR="00CC22A0" w:rsidRPr="009B7303" w:rsidRDefault="00CC22A0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CC22A0" w:rsidRDefault="00CB3918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номера</w:t>
            </w:r>
          </w:p>
        </w:tc>
        <w:tc>
          <w:tcPr>
            <w:tcW w:w="1015" w:type="dxa"/>
            <w:vAlign w:val="center"/>
          </w:tcPr>
          <w:p w:rsidR="00CC22A0" w:rsidRPr="009B7303" w:rsidRDefault="00CC22A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CC22A0" w:rsidRDefault="00CC22A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22A0" w:rsidTr="00B8244F">
        <w:tc>
          <w:tcPr>
            <w:tcW w:w="540" w:type="dxa"/>
            <w:vAlign w:val="center"/>
          </w:tcPr>
          <w:p w:rsidR="00CC22A0" w:rsidRDefault="00CC22A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6" w:type="dxa"/>
          </w:tcPr>
          <w:p w:rsidR="00CC22A0" w:rsidRDefault="00CC22A0" w:rsidP="00CC22A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Пенал закрытый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лаборантской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88" w:type="dxa"/>
          </w:tcPr>
          <w:p w:rsidR="00CC22A0" w:rsidRPr="009B7303" w:rsidRDefault="00CC22A0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CC22A0" w:rsidRDefault="00255547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16313151</w:t>
            </w:r>
          </w:p>
        </w:tc>
        <w:tc>
          <w:tcPr>
            <w:tcW w:w="1015" w:type="dxa"/>
            <w:vAlign w:val="center"/>
          </w:tcPr>
          <w:p w:rsidR="00CC22A0" w:rsidRPr="009B7303" w:rsidRDefault="00CC22A0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25B5B" w:rsidRDefault="00405043" w:rsidP="00F25B5B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25B5B" w:rsidTr="00B8244F">
        <w:tc>
          <w:tcPr>
            <w:tcW w:w="540" w:type="dxa"/>
            <w:vAlign w:val="center"/>
          </w:tcPr>
          <w:p w:rsidR="00F25B5B" w:rsidRDefault="00F25B5B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6" w:type="dxa"/>
          </w:tcPr>
          <w:p w:rsidR="00F25B5B" w:rsidRDefault="00F25B5B" w:rsidP="00CC22A0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железный для хранения инвентаря «Практик»</w:t>
            </w:r>
          </w:p>
        </w:tc>
        <w:tc>
          <w:tcPr>
            <w:tcW w:w="7088" w:type="dxa"/>
          </w:tcPr>
          <w:p w:rsidR="00F25B5B" w:rsidRPr="009B7303" w:rsidRDefault="00F25B5B" w:rsidP="00114B0C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vAlign w:val="center"/>
          </w:tcPr>
          <w:p w:rsidR="00F25B5B" w:rsidRDefault="00F25B5B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1013609115</w:t>
            </w:r>
          </w:p>
        </w:tc>
        <w:tc>
          <w:tcPr>
            <w:tcW w:w="1015" w:type="dxa"/>
            <w:vAlign w:val="center"/>
          </w:tcPr>
          <w:p w:rsidR="00F25B5B" w:rsidRPr="009B7303" w:rsidRDefault="00F25B5B" w:rsidP="00114B0C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Align w:val="center"/>
          </w:tcPr>
          <w:p w:rsidR="00F25B5B" w:rsidRDefault="00F25B5B" w:rsidP="00F25B5B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E0E4F" w:rsidRPr="00F25B5B" w:rsidRDefault="00DE0E4F" w:rsidP="008818F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31FBB" w:rsidRPr="00631FBB" w:rsidRDefault="00631FBB" w:rsidP="008818FD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31FBB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Оборудование, необходимое к приобретению, изготовлению, дополнению.</w:t>
      </w:r>
    </w:p>
    <w:tbl>
      <w:tblPr>
        <w:tblStyle w:val="ad"/>
        <w:tblW w:w="15417" w:type="dxa"/>
        <w:tblLook w:val="04A0" w:firstRow="1" w:lastRow="0" w:firstColumn="1" w:lastColumn="0" w:noHBand="0" w:noVBand="1"/>
      </w:tblPr>
      <w:tblGrid>
        <w:gridCol w:w="540"/>
        <w:gridCol w:w="4246"/>
        <w:gridCol w:w="9639"/>
        <w:gridCol w:w="992"/>
      </w:tblGrid>
      <w:tr w:rsidR="00822945" w:rsidTr="00822945">
        <w:tc>
          <w:tcPr>
            <w:tcW w:w="540" w:type="dxa"/>
            <w:vAlign w:val="center"/>
          </w:tcPr>
          <w:p w:rsidR="00822945" w:rsidRDefault="00822945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п/п</w:t>
            </w:r>
          </w:p>
        </w:tc>
        <w:tc>
          <w:tcPr>
            <w:tcW w:w="4246" w:type="dxa"/>
            <w:vAlign w:val="center"/>
          </w:tcPr>
          <w:p w:rsidR="00822945" w:rsidRPr="009B7303" w:rsidRDefault="00822945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марка, типа, модель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9639" w:type="dxa"/>
            <w:vAlign w:val="center"/>
          </w:tcPr>
          <w:p w:rsidR="00822945" w:rsidRPr="009B7303" w:rsidRDefault="00822945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(компетенция)*.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УД, ПМ/МДК</w:t>
            </w:r>
          </w:p>
        </w:tc>
        <w:tc>
          <w:tcPr>
            <w:tcW w:w="992" w:type="dxa"/>
            <w:vAlign w:val="center"/>
          </w:tcPr>
          <w:p w:rsidR="00822945" w:rsidRPr="009B7303" w:rsidRDefault="00822945" w:rsidP="00B8244F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3A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Кол-во,</w:t>
            </w: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822945" w:rsidTr="00822945">
        <w:tc>
          <w:tcPr>
            <w:tcW w:w="540" w:type="dxa"/>
            <w:vAlign w:val="center"/>
          </w:tcPr>
          <w:p w:rsidR="00822945" w:rsidRPr="00E0527B" w:rsidRDefault="00822945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822945" w:rsidRPr="009B7303" w:rsidRDefault="00822945" w:rsidP="00B8244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822945" w:rsidRPr="009B7303" w:rsidRDefault="00822945" w:rsidP="00B8244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22945" w:rsidRPr="009B7303" w:rsidRDefault="00822945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945" w:rsidTr="00822945">
        <w:tc>
          <w:tcPr>
            <w:tcW w:w="540" w:type="dxa"/>
            <w:vAlign w:val="center"/>
          </w:tcPr>
          <w:p w:rsidR="00822945" w:rsidRPr="009B7303" w:rsidRDefault="00822945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3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46" w:type="dxa"/>
          </w:tcPr>
          <w:p w:rsidR="00822945" w:rsidRPr="009B7303" w:rsidRDefault="00822945" w:rsidP="00B8244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9" w:type="dxa"/>
          </w:tcPr>
          <w:p w:rsidR="00822945" w:rsidRPr="009B7303" w:rsidRDefault="00822945" w:rsidP="00B8244F">
            <w:pPr>
              <w:pStyle w:val="a6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22945" w:rsidRPr="009B7303" w:rsidRDefault="00822945" w:rsidP="00B8244F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033E" w:rsidRDefault="004A033E" w:rsidP="004A033E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 w:rsidRPr="004A033E">
        <w:rPr>
          <w:rFonts w:ascii="Times New Roman" w:hAnsi="Times New Roman" w:cs="Times New Roman"/>
          <w:sz w:val="16"/>
          <w:szCs w:val="16"/>
          <w:lang w:eastAsia="ru-RU"/>
        </w:rPr>
        <w:t xml:space="preserve">* </w:t>
      </w:r>
      <w:r w:rsidRPr="0055162C">
        <w:rPr>
          <w:rFonts w:ascii="Times New Roman" w:hAnsi="Times New Roman" w:cs="Times New Roman"/>
          <w:sz w:val="16"/>
          <w:szCs w:val="16"/>
          <w:lang w:eastAsia="ru-RU"/>
        </w:rPr>
        <w:t>Содержание и компетенции описываются на основе ФГОС по профессии/специальности, рабочих программ УД, ПМ/МДК, Рекомендаций к минимальному материально-техническому обеспечению по направлениям подготовки начального профессионального и среднего профессионального образования для реализации Федеральных государственных образовательных стандартов, разработанных Центром профессионального образования Федерального института развития образования и Межгосударственной ассоциацией разработчиков и производителей учебной техники.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858B8" w:rsidRPr="00C858B8" w:rsidRDefault="00374BAF" w:rsidP="007D5FAE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58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C858B8" w:rsidRPr="00C8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документов нормативного обеспечения, учебно-методической, периодической </w:t>
      </w:r>
      <w:r w:rsidR="00C85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литературы</w:t>
      </w:r>
    </w:p>
    <w:p w:rsidR="00C858B8" w:rsidRDefault="00C858B8" w:rsidP="0059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58B8" w:rsidRPr="0014199B" w:rsidRDefault="00C858B8" w:rsidP="00D6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документов нормативного обеспечения</w:t>
      </w:r>
      <w:r w:rsidRPr="00141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(образовательный стандарт, типовая (рабочая) учебная программа, тематическое планирование, КТП и т.п.).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376"/>
        <w:gridCol w:w="4536"/>
        <w:gridCol w:w="4394"/>
      </w:tblGrid>
      <w:tr w:rsidR="00C858B8" w:rsidRPr="0014199B" w:rsidTr="00C858B8">
        <w:tc>
          <w:tcPr>
            <w:tcW w:w="828" w:type="dxa"/>
            <w:vAlign w:val="center"/>
            <w:hideMark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6" w:type="dxa"/>
            <w:vAlign w:val="center"/>
            <w:hideMark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536" w:type="dxa"/>
            <w:vAlign w:val="center"/>
            <w:hideMark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и когда </w:t>
            </w:r>
            <w:proofErr w:type="gramStart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</w:p>
        </w:tc>
        <w:tc>
          <w:tcPr>
            <w:tcW w:w="4394" w:type="dxa"/>
            <w:vAlign w:val="center"/>
            <w:hideMark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1672" w:rsidRPr="0014199B" w:rsidTr="00F633C3">
        <w:tc>
          <w:tcPr>
            <w:tcW w:w="828" w:type="dxa"/>
            <w:tcBorders>
              <w:bottom w:val="single" w:sz="4" w:space="0" w:color="auto"/>
            </w:tcBorders>
          </w:tcPr>
          <w:p w:rsidR="00581672" w:rsidRPr="00210DA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581672" w:rsidRPr="008E2D76" w:rsidRDefault="00581672" w:rsidP="00FF5581">
            <w:pPr>
              <w:tabs>
                <w:tab w:val="left" w:pos="29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для </w:t>
            </w:r>
            <w:r w:rsidRPr="008E2D76">
              <w:rPr>
                <w:rFonts w:ascii="Times New Roman" w:hAnsi="Times New Roman"/>
                <w:sz w:val="24"/>
                <w:szCs w:val="24"/>
              </w:rPr>
              <w:t xml:space="preserve">обучающихся по программе подготовки </w:t>
            </w:r>
            <w:r w:rsidR="00157F19" w:rsidRPr="00157F19">
              <w:rPr>
                <w:rFonts w:ascii="Times New Roman" w:hAnsi="Times New Roman"/>
                <w:sz w:val="24"/>
                <w:szCs w:val="24"/>
              </w:rPr>
              <w:t>специалистов среднего звена</w:t>
            </w:r>
            <w:r w:rsidR="00FF5581">
              <w:rPr>
                <w:rFonts w:ascii="Times New Roman" w:hAnsi="Times New Roman"/>
                <w:sz w:val="24"/>
                <w:szCs w:val="24"/>
              </w:rPr>
              <w:t>.</w:t>
            </w:r>
            <w:r w:rsidR="00157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F19" w:rsidRPr="00157F19">
              <w:rPr>
                <w:rFonts w:ascii="Times New Roman" w:hAnsi="Times New Roman"/>
                <w:sz w:val="24"/>
                <w:szCs w:val="24"/>
              </w:rPr>
              <w:t>Наименование профиля: технический</w:t>
            </w:r>
            <w:r w:rsidR="00157F19">
              <w:rPr>
                <w:rFonts w:ascii="Times New Roman" w:hAnsi="Times New Roman"/>
                <w:sz w:val="24"/>
                <w:szCs w:val="24"/>
              </w:rPr>
              <w:t xml:space="preserve"> (группы 601</w:t>
            </w:r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157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  <w:proofErr w:type="gramStart"/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81672" w:rsidRPr="00C2207D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 С.В. Баженова</w:t>
            </w:r>
          </w:p>
          <w:p w:rsidR="00581672" w:rsidRPr="00210DA2" w:rsidRDefault="00C2207D" w:rsidP="00C2207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581672" w:rsidRPr="00C2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1672" w:rsidRPr="00C2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1672" w:rsidRPr="00210DA2" w:rsidRDefault="00581672" w:rsidP="005816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672" w:rsidRPr="0014199B" w:rsidTr="00FF5581">
        <w:tc>
          <w:tcPr>
            <w:tcW w:w="828" w:type="dxa"/>
          </w:tcPr>
          <w:p w:rsidR="00581672" w:rsidRPr="00210DA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6" w:type="dxa"/>
          </w:tcPr>
          <w:p w:rsidR="00581672" w:rsidRPr="00210DA2" w:rsidRDefault="00FF5581" w:rsidP="00FF558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для </w:t>
            </w:r>
            <w:r w:rsidRPr="008E2D76">
              <w:rPr>
                <w:rFonts w:ascii="Times New Roman" w:hAnsi="Times New Roman"/>
                <w:sz w:val="24"/>
                <w:szCs w:val="24"/>
              </w:rPr>
              <w:t xml:space="preserve">обучающихся по программе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>квалифицированных рабочих.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19">
              <w:rPr>
                <w:rFonts w:ascii="Times New Roman" w:hAnsi="Times New Roman"/>
                <w:sz w:val="24"/>
                <w:szCs w:val="24"/>
              </w:rPr>
              <w:t>Наименование профиля: технический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(группы 6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626, 627, 628, 643</w:t>
            </w:r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</w:t>
            </w:r>
          </w:p>
        </w:tc>
        <w:tc>
          <w:tcPr>
            <w:tcW w:w="4536" w:type="dxa"/>
          </w:tcPr>
          <w:p w:rsidR="0063675E" w:rsidRPr="00C2207D" w:rsidRDefault="0063675E" w:rsidP="00636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 С.В. Баженова</w:t>
            </w:r>
          </w:p>
          <w:p w:rsidR="00581672" w:rsidRPr="00210DA2" w:rsidRDefault="0063675E" w:rsidP="00636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2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581672" w:rsidRPr="00210DA2" w:rsidRDefault="00581672" w:rsidP="005816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5581" w:rsidRPr="0014199B" w:rsidTr="00F633C3">
        <w:tc>
          <w:tcPr>
            <w:tcW w:w="828" w:type="dxa"/>
            <w:tcBorders>
              <w:bottom w:val="single" w:sz="4" w:space="0" w:color="auto"/>
            </w:tcBorders>
          </w:tcPr>
          <w:p w:rsidR="00FF5581" w:rsidRDefault="00FF5581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6" w:type="dxa"/>
            <w:tcBorders>
              <w:bottom w:val="single" w:sz="4" w:space="0" w:color="auto"/>
            </w:tcBorders>
          </w:tcPr>
          <w:p w:rsidR="00FF5581" w:rsidRPr="008E2D76" w:rsidRDefault="00FF5581" w:rsidP="00B267C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 для </w:t>
            </w:r>
            <w:r w:rsidRPr="008E2D76">
              <w:rPr>
                <w:rFonts w:ascii="Times New Roman" w:hAnsi="Times New Roman"/>
                <w:sz w:val="24"/>
                <w:szCs w:val="24"/>
              </w:rPr>
              <w:t xml:space="preserve">обучающихся по программе подготовки </w:t>
            </w:r>
            <w:r w:rsidR="00B267C5">
              <w:rPr>
                <w:rFonts w:ascii="Times New Roman" w:hAnsi="Times New Roman"/>
                <w:sz w:val="24"/>
                <w:szCs w:val="24"/>
              </w:rPr>
              <w:t>квалифицированных рабочих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7F19">
              <w:rPr>
                <w:rFonts w:ascii="Times New Roman" w:hAnsi="Times New Roman"/>
                <w:sz w:val="24"/>
                <w:szCs w:val="24"/>
              </w:rPr>
              <w:t xml:space="preserve">Наименование профиля: </w:t>
            </w:r>
            <w:r w:rsidR="00B267C5">
              <w:rPr>
                <w:rFonts w:ascii="Times New Roman" w:hAnsi="Times New Roman"/>
                <w:sz w:val="24"/>
                <w:szCs w:val="24"/>
              </w:rPr>
              <w:t>социально - экономический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(группы 6</w:t>
            </w:r>
            <w:r w:rsidR="00B267C5">
              <w:rPr>
                <w:rFonts w:ascii="Times New Roman" w:hAnsi="Times New Roman"/>
                <w:sz w:val="24"/>
                <w:szCs w:val="24"/>
              </w:rPr>
              <w:t>31, 634</w:t>
            </w:r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E2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курс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3675E" w:rsidRPr="00C2207D" w:rsidRDefault="0063675E" w:rsidP="00636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ТО С.В. Баженова</w:t>
            </w:r>
          </w:p>
          <w:p w:rsidR="00FF5581" w:rsidRPr="00210DA2" w:rsidRDefault="0063675E" w:rsidP="006367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2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22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F5581" w:rsidRPr="00210DA2" w:rsidRDefault="00FF5581" w:rsidP="005816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858B8" w:rsidRPr="0014199B" w:rsidRDefault="00C858B8" w:rsidP="0059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8B8" w:rsidRPr="0014199B" w:rsidRDefault="00C858B8" w:rsidP="00D6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методической литературы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363"/>
        <w:gridCol w:w="1560"/>
        <w:gridCol w:w="4394"/>
      </w:tblGrid>
      <w:tr w:rsidR="00C858B8" w:rsidRPr="00210DA2" w:rsidTr="00D30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560" w:type="dxa"/>
            <w:vAlign w:val="center"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4394" w:type="dxa"/>
            <w:vAlign w:val="center"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81672" w:rsidRPr="00210DA2" w:rsidTr="00D30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2" w:rsidRPr="00210DA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2" w:rsidRPr="00210DA2" w:rsidRDefault="00581672" w:rsidP="005816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преподавания иностранного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Пассов</w:t>
            </w:r>
            <w:r>
              <w:t xml:space="preserve"> </w:t>
            </w:r>
            <w:r w:rsidRPr="00165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r w:rsidRPr="0012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5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Ростов н/Д: Феникс; М: Глосса-Пресс</w:t>
            </w:r>
          </w:p>
        </w:tc>
        <w:tc>
          <w:tcPr>
            <w:tcW w:w="1560" w:type="dxa"/>
          </w:tcPr>
          <w:p w:rsidR="0058167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  <w:p w:rsidR="00581672" w:rsidRPr="00210DA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581672" w:rsidRPr="00210DA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</w:t>
            </w:r>
            <w:r w:rsidRPr="00B4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</w:tc>
      </w:tr>
      <w:tr w:rsidR="00581672" w:rsidRPr="00210DA2" w:rsidTr="00D30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2" w:rsidRPr="00210DA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2" w:rsidRPr="00B461C4" w:rsidRDefault="00581672" w:rsidP="005816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иностранного языка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Пассов</w:t>
            </w:r>
            <w:r>
              <w:t xml:space="preserve"> </w:t>
            </w:r>
            <w:r w:rsidRPr="00AC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3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 Ростов н/Д: Феникс; М: Глосса-Пресс</w:t>
            </w:r>
          </w:p>
        </w:tc>
        <w:tc>
          <w:tcPr>
            <w:tcW w:w="1560" w:type="dxa"/>
          </w:tcPr>
          <w:p w:rsidR="0058167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394" w:type="dxa"/>
          </w:tcPr>
          <w:p w:rsidR="0058167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</w:t>
            </w:r>
            <w:r w:rsidRPr="00B461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иблиотека</w:t>
            </w:r>
          </w:p>
          <w:p w:rsidR="0058167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1672" w:rsidRPr="00210DA2" w:rsidTr="00D30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672" w:rsidRPr="00AC331D" w:rsidRDefault="00581672" w:rsidP="005816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проектной работы на уроке английского языка: Методическое пособие. - 2-е издание, стереотип. – М.: Дрофа</w:t>
            </w:r>
          </w:p>
        </w:tc>
        <w:tc>
          <w:tcPr>
            <w:tcW w:w="1560" w:type="dxa"/>
          </w:tcPr>
          <w:p w:rsidR="0058167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4394" w:type="dxa"/>
          </w:tcPr>
          <w:p w:rsidR="00581672" w:rsidRDefault="00581672" w:rsidP="005816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библиотека</w:t>
            </w:r>
          </w:p>
        </w:tc>
      </w:tr>
    </w:tbl>
    <w:p w:rsidR="00C858B8" w:rsidRPr="0014199B" w:rsidRDefault="00C858B8" w:rsidP="005979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8B8" w:rsidRDefault="00C858B8" w:rsidP="00D67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учебной литературы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  <w:gridCol w:w="1417"/>
        <w:gridCol w:w="1560"/>
        <w:gridCol w:w="4394"/>
      </w:tblGrid>
      <w:tr w:rsidR="00C858B8" w:rsidRPr="00210DA2" w:rsidTr="00D30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8" w:rsidRPr="00210DA2" w:rsidRDefault="00C858B8" w:rsidP="00597974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8" w:rsidRPr="00210DA2" w:rsidRDefault="00C858B8" w:rsidP="00597974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91370" w:rsidRPr="00210DA2" w:rsidTr="00D30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B461C4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Голубев, А.П. Английский язык: учеб</w:t>
            </w:r>
            <w:proofErr w:type="gramStart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студ. проф. учеб. заведений /А.П. Голубев, Н.В. </w:t>
            </w:r>
            <w:proofErr w:type="spellStart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Балюк</w:t>
            </w:r>
            <w:proofErr w:type="spellEnd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И.Б. Смирнова. – М.: Академия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370" w:rsidRPr="00210DA2" w:rsidRDefault="00E47C58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C52B15" w:rsidP="00291370">
            <w:pPr>
              <w:tabs>
                <w:tab w:val="left" w:pos="1457"/>
                <w:tab w:val="center" w:pos="208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словари хранятся в библиотеке</w:t>
            </w:r>
            <w:r w:rsidR="00291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370" w:rsidRDefault="00291370" w:rsidP="00291370">
            <w:pPr>
              <w:tabs>
                <w:tab w:val="left" w:pos="1457"/>
                <w:tab w:val="center" w:pos="2089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370" w:rsidRPr="00210DA2" w:rsidTr="00D30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EF6E7F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</w:t>
            </w:r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English for Colleges. </w:t>
            </w:r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колледжей: учеб</w:t>
            </w:r>
            <w:proofErr w:type="gramStart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особие. – 6-е изд., </w:t>
            </w:r>
            <w:proofErr w:type="spellStart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EF6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 – М.: Дашков и 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E47C58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C52B15" w:rsidP="00C5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словари хранятся в библиотеке</w:t>
            </w:r>
          </w:p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B15" w:rsidRPr="00210DA2" w:rsidTr="00D3028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5" w:rsidRDefault="00C52B15" w:rsidP="00C52B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5" w:rsidRPr="00CC23AD" w:rsidRDefault="00C52B15" w:rsidP="00C5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школьный англо-русский, русско-английский словарь. Около 120000 слов, словосочетаний и идиоматических выражений. – М.</w:t>
            </w:r>
            <w:r w:rsidRPr="00CC2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Цитадель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рейд, 2011. – 704 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5" w:rsidRDefault="00E47C58" w:rsidP="00C52B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5" w:rsidRDefault="00C52B15" w:rsidP="00C52B1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5" w:rsidRDefault="00C52B15" w:rsidP="00C52B1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летний период словари хранятся в библиотеке</w:t>
            </w:r>
          </w:p>
        </w:tc>
      </w:tr>
    </w:tbl>
    <w:p w:rsidR="006F41BF" w:rsidRDefault="006F41BF" w:rsidP="00597974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58B8" w:rsidRDefault="00C858B8" w:rsidP="00D671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периодической</w:t>
      </w:r>
      <w:r w:rsidRPr="00141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литературы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2694"/>
        <w:gridCol w:w="4394"/>
      </w:tblGrid>
      <w:tr w:rsidR="00C858B8" w:rsidRPr="00210DA2" w:rsidTr="008E3D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8" w:rsidRPr="00210DA2" w:rsidRDefault="00C858B8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8" w:rsidRPr="00210DA2" w:rsidRDefault="00C858B8" w:rsidP="00597974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, месяц, год издания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B8" w:rsidRPr="00210DA2" w:rsidRDefault="00C858B8" w:rsidP="00597974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858B8" w:rsidRPr="00210DA2" w:rsidTr="008E3D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8" w:rsidRPr="00210DA2" w:rsidRDefault="00C858B8" w:rsidP="005979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8" w:rsidRPr="00210DA2" w:rsidRDefault="00C858B8" w:rsidP="007D5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8" w:rsidRPr="00210DA2" w:rsidRDefault="00C858B8" w:rsidP="007D5F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B8" w:rsidRPr="00210DA2" w:rsidRDefault="00C858B8" w:rsidP="007D5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26A5" w:rsidRPr="00210DA2" w:rsidTr="00D52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5" w:rsidRPr="00210DA2" w:rsidRDefault="00D526A5" w:rsidP="005979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5" w:rsidRPr="00210DA2" w:rsidRDefault="00D526A5" w:rsidP="007D5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5" w:rsidRPr="00210DA2" w:rsidRDefault="00D526A5" w:rsidP="007D5FA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A5" w:rsidRPr="00210DA2" w:rsidRDefault="00D526A5" w:rsidP="007D5FA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2631" w:rsidRDefault="00602631" w:rsidP="00597974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8B8" w:rsidRDefault="00364CAC" w:rsidP="00D671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Дидактические</w:t>
      </w:r>
      <w:r w:rsidRPr="00364CAC">
        <w:rPr>
          <w:rFonts w:ascii="Times New Roman" w:hAnsi="Times New Roman" w:cs="Times New Roman"/>
          <w:b/>
          <w:sz w:val="24"/>
          <w:szCs w:val="24"/>
        </w:rPr>
        <w:t xml:space="preserve"> и контрольно-измерительные материалы</w:t>
      </w:r>
      <w:r w:rsidR="00D30A3A">
        <w:rPr>
          <w:rFonts w:ascii="Times New Roman" w:hAnsi="Times New Roman" w:cs="Times New Roman"/>
          <w:b/>
          <w:sz w:val="24"/>
          <w:szCs w:val="24"/>
        </w:rPr>
        <w:t>, учебно-методические разработки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6237"/>
        <w:gridCol w:w="1418"/>
        <w:gridCol w:w="1559"/>
      </w:tblGrid>
      <w:tr w:rsidR="00602631" w:rsidRPr="00210DA2" w:rsidTr="008E3D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1" w:rsidRPr="00210DA2" w:rsidRDefault="00602631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1" w:rsidRPr="00210DA2" w:rsidRDefault="00602631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1" w:rsidRPr="00210DA2" w:rsidRDefault="00602631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631" w:rsidRPr="00210DA2" w:rsidRDefault="00602631" w:rsidP="00597974">
            <w:pPr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631" w:rsidRDefault="00602631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02631" w:rsidRDefault="00602631" w:rsidP="00597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составления</w:t>
            </w:r>
          </w:p>
        </w:tc>
      </w:tr>
      <w:tr w:rsidR="00291370" w:rsidRPr="00210DA2" w:rsidTr="008E3D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00342C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«Самостоятельные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внеаудиторные </w:t>
            </w:r>
            <w:r w:rsidRPr="00003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дисциплине «Иностранный язык» для студентов I курса»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020733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2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20733" w:rsidRPr="000207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291370" w:rsidRPr="00210DA2" w:rsidTr="00D52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для практических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темам в рамках учебной дисциплины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291370" w:rsidRPr="00210DA2" w:rsidTr="00D52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345" w:rsidRPr="00DE415B" w:rsidRDefault="006C5345" w:rsidP="006C53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1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  <w:r w:rsidRPr="00DE4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</w:t>
            </w:r>
            <w:r w:rsidRPr="00DE4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be, to have.</w:t>
            </w:r>
            <w:r w:rsidRPr="00DE415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Местоимения. Числительные</w:t>
            </w:r>
            <w:r w:rsidRPr="00DE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5345" w:rsidRDefault="006C5345" w:rsidP="006C53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 «Времена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Simple</w:t>
            </w:r>
            <w:r w:rsidRPr="00DE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DE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DE4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C5345" w:rsidRDefault="006C5345" w:rsidP="006C53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 «Времена действительного залога. Степени сравнения прилагательных и наречий»</w:t>
            </w:r>
          </w:p>
          <w:p w:rsidR="00291370" w:rsidRPr="00857D47" w:rsidRDefault="006C5345" w:rsidP="006C53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 «Страноведение. Времена действительного залога» </w:t>
            </w:r>
          </w:p>
          <w:p w:rsidR="006C5345" w:rsidRDefault="006C5345" w:rsidP="006C53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F7DAA" w:rsidRPr="008F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Времена действительного залога</w:t>
            </w:r>
            <w:r w:rsidR="008F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8F7DAA" w:rsidRPr="008F7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F7DAA" w:rsidRPr="00857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(дифференцированный зачёт)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</w:tr>
      <w:tr w:rsidR="00291370" w:rsidRPr="00210DA2" w:rsidTr="00D52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Зачётные материалы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1D3EE6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«Зачётные материалы по дисциплине «Иностранный язык» для студентов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1D3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91370" w:rsidRPr="00210DA2" w:rsidTr="00D526A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291370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Default="00677388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по дисциплине «Иностранный язык» (ФГОС среднего (полного) общего образования) для студентов 1 курса очной формы обучения,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изучавшим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 ранее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1D3EE6" w:rsidRDefault="00291370" w:rsidP="00291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677388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вариант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70" w:rsidRPr="00210DA2" w:rsidRDefault="00677388" w:rsidP="00291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</w:tbl>
    <w:p w:rsidR="00D6716C" w:rsidRDefault="00D6716C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br w:type="page"/>
      </w:r>
    </w:p>
    <w:p w:rsidR="00B357DF" w:rsidRPr="008E3D90" w:rsidRDefault="007D5FAE" w:rsidP="00597974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4</w:t>
      </w:r>
      <w:r w:rsidR="008E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02631" w:rsidRPr="008E3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работа кабинета</w:t>
      </w:r>
    </w:p>
    <w:p w:rsidR="00F4215F" w:rsidRDefault="004F3A1C" w:rsidP="00D6716C">
      <w:pPr>
        <w:pStyle w:val="a5"/>
        <w:spacing w:after="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консультаций с обучающимися </w:t>
      </w:r>
      <w:r w:rsidR="00602631"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602631" w:rsidRPr="00597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602631"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602631"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602631"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/г)</w:t>
      </w:r>
    </w:p>
    <w:tbl>
      <w:tblPr>
        <w:tblStyle w:val="ad"/>
        <w:tblW w:w="1499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667"/>
        <w:gridCol w:w="3686"/>
        <w:gridCol w:w="1588"/>
        <w:gridCol w:w="1631"/>
        <w:gridCol w:w="1657"/>
        <w:gridCol w:w="1610"/>
        <w:gridCol w:w="1631"/>
        <w:gridCol w:w="1522"/>
      </w:tblGrid>
      <w:tr w:rsidR="007B23A4" w:rsidRPr="009B6E98" w:rsidTr="00542D3B">
        <w:tc>
          <w:tcPr>
            <w:tcW w:w="1667" w:type="dxa"/>
            <w:vMerge w:val="restart"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преподавателя, мастера </w:t>
            </w:r>
            <w:proofErr w:type="gramStart"/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3686" w:type="dxa"/>
            <w:vMerge w:val="restart"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639" w:type="dxa"/>
            <w:gridSpan w:val="6"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9B6E98" w:rsidRPr="009B6E98" w:rsidTr="00542D3B">
        <w:tc>
          <w:tcPr>
            <w:tcW w:w="1667" w:type="dxa"/>
            <w:vMerge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31" w:type="dxa"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57" w:type="dxa"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10" w:type="dxa"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31" w:type="dxa"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22" w:type="dxa"/>
            <w:vAlign w:val="center"/>
          </w:tcPr>
          <w:p w:rsidR="007B23A4" w:rsidRPr="009B6E98" w:rsidRDefault="007B23A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9B6E98" w:rsidRPr="009B6E98" w:rsidTr="00542D3B">
        <w:tc>
          <w:tcPr>
            <w:tcW w:w="1667" w:type="dxa"/>
            <w:vAlign w:val="center"/>
          </w:tcPr>
          <w:p w:rsidR="007B23A4" w:rsidRPr="00022D8D" w:rsidRDefault="00022D8D" w:rsidP="00597974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И.В.</w:t>
            </w:r>
          </w:p>
        </w:tc>
        <w:tc>
          <w:tcPr>
            <w:tcW w:w="3686" w:type="dxa"/>
            <w:vAlign w:val="center"/>
          </w:tcPr>
          <w:p w:rsidR="007B23A4" w:rsidRPr="00022D8D" w:rsidRDefault="00022D8D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601, 602, 607, 608, 609, 610, 611, 625, 626,627, 628, 631, 634, 643</w:t>
            </w:r>
          </w:p>
        </w:tc>
        <w:tc>
          <w:tcPr>
            <w:tcW w:w="1588" w:type="dxa"/>
            <w:vAlign w:val="center"/>
          </w:tcPr>
          <w:p w:rsidR="007B23A4" w:rsidRPr="009B6E98" w:rsidRDefault="007B23A4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7B23A4" w:rsidRPr="009B6E98" w:rsidRDefault="007B23A4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7B23A4" w:rsidRPr="009B6E98" w:rsidRDefault="007B23A4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7B23A4" w:rsidRPr="00C460BC" w:rsidRDefault="00B31C49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631" w:type="dxa"/>
            <w:vAlign w:val="center"/>
          </w:tcPr>
          <w:p w:rsidR="007B23A4" w:rsidRPr="009B6E98" w:rsidRDefault="007B23A4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7B23A4" w:rsidRDefault="00DA3F80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08.10.2016</w:t>
            </w:r>
          </w:p>
          <w:p w:rsidR="00DA3F80" w:rsidRDefault="00DA3F80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12.11.2016</w:t>
            </w:r>
          </w:p>
          <w:p w:rsidR="00DA3F80" w:rsidRPr="00DA3F80" w:rsidRDefault="00DA3F80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24.12.2016</w:t>
            </w:r>
          </w:p>
        </w:tc>
      </w:tr>
      <w:tr w:rsidR="009B6E98" w:rsidRPr="009B6E98" w:rsidTr="00542D3B">
        <w:tc>
          <w:tcPr>
            <w:tcW w:w="1667" w:type="dxa"/>
            <w:vAlign w:val="center"/>
          </w:tcPr>
          <w:p w:rsidR="007B23A4" w:rsidRPr="00022D8D" w:rsidRDefault="00022D8D" w:rsidP="00597974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Турскене</w:t>
            </w:r>
            <w:proofErr w:type="spellEnd"/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86" w:type="dxa"/>
            <w:vAlign w:val="center"/>
          </w:tcPr>
          <w:p w:rsidR="007B23A4" w:rsidRPr="00022D8D" w:rsidRDefault="00022D8D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601, 602, 607, 608, 609, 610, 611, 625, 626,627, 628, 631, 634, 643</w:t>
            </w:r>
          </w:p>
        </w:tc>
        <w:tc>
          <w:tcPr>
            <w:tcW w:w="1588" w:type="dxa"/>
            <w:vAlign w:val="center"/>
          </w:tcPr>
          <w:p w:rsidR="007B23A4" w:rsidRPr="009B6E98" w:rsidRDefault="007B23A4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7B23A4" w:rsidRPr="009B6E98" w:rsidRDefault="007B23A4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7B23A4" w:rsidRPr="009B6E98" w:rsidRDefault="007B23A4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7B23A4" w:rsidRPr="00C460BC" w:rsidRDefault="00B31C49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631" w:type="dxa"/>
            <w:vAlign w:val="center"/>
          </w:tcPr>
          <w:p w:rsidR="007B23A4" w:rsidRPr="009B6E98" w:rsidRDefault="007B23A4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DA3F80" w:rsidRDefault="00DA3F80" w:rsidP="00DA3F80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08.10.2016</w:t>
            </w:r>
          </w:p>
          <w:p w:rsidR="00DA3F80" w:rsidRDefault="00DA3F80" w:rsidP="00DA3F80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12.11.2016</w:t>
            </w:r>
          </w:p>
          <w:p w:rsidR="007B23A4" w:rsidRPr="009B6E98" w:rsidRDefault="00DA3F80" w:rsidP="00DA3F80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24.12.2016</w:t>
            </w:r>
          </w:p>
        </w:tc>
      </w:tr>
      <w:tr w:rsidR="00597974" w:rsidRPr="009B6E98" w:rsidTr="00542D3B">
        <w:tc>
          <w:tcPr>
            <w:tcW w:w="1667" w:type="dxa"/>
            <w:vAlign w:val="center"/>
          </w:tcPr>
          <w:p w:rsidR="00597974" w:rsidRPr="009B6E98" w:rsidRDefault="00597974" w:rsidP="00597974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597974" w:rsidRPr="009B6E98" w:rsidRDefault="0059797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vAlign w:val="center"/>
          </w:tcPr>
          <w:p w:rsidR="00597974" w:rsidRPr="009B6E98" w:rsidRDefault="0059797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597974" w:rsidRPr="009B6E98" w:rsidRDefault="0059797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vAlign w:val="center"/>
          </w:tcPr>
          <w:p w:rsidR="00597974" w:rsidRPr="009B6E98" w:rsidRDefault="0059797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vAlign w:val="center"/>
          </w:tcPr>
          <w:p w:rsidR="00597974" w:rsidRPr="009B6E98" w:rsidRDefault="0059797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  <w:vAlign w:val="center"/>
          </w:tcPr>
          <w:p w:rsidR="00597974" w:rsidRPr="009B6E98" w:rsidRDefault="0059797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Align w:val="center"/>
          </w:tcPr>
          <w:p w:rsidR="00597974" w:rsidRPr="009B6E98" w:rsidRDefault="00597974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3D90" w:rsidRDefault="008E3D90" w:rsidP="00597974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3A1C" w:rsidRPr="00597974" w:rsidRDefault="00602631" w:rsidP="00D6716C">
      <w:pPr>
        <w:pStyle w:val="a5"/>
        <w:spacing w:after="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консультаций с обучающимися (</w:t>
      </w:r>
      <w:r w:rsidRPr="00597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/г)</w:t>
      </w:r>
    </w:p>
    <w:tbl>
      <w:tblPr>
        <w:tblStyle w:val="ad"/>
        <w:tblW w:w="14992" w:type="dxa"/>
        <w:tblInd w:w="142" w:type="dxa"/>
        <w:tblLook w:val="04A0" w:firstRow="1" w:lastRow="0" w:firstColumn="1" w:lastColumn="0" w:noHBand="0" w:noVBand="1"/>
      </w:tblPr>
      <w:tblGrid>
        <w:gridCol w:w="1809"/>
        <w:gridCol w:w="3602"/>
        <w:gridCol w:w="1576"/>
        <w:gridCol w:w="1622"/>
        <w:gridCol w:w="1644"/>
        <w:gridCol w:w="1601"/>
        <w:gridCol w:w="1623"/>
        <w:gridCol w:w="1515"/>
      </w:tblGrid>
      <w:tr w:rsidR="00602631" w:rsidRPr="009B6E98" w:rsidTr="00542D3B">
        <w:tc>
          <w:tcPr>
            <w:tcW w:w="1809" w:type="dxa"/>
            <w:vMerge w:val="restart"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преподавателя, мастера </w:t>
            </w:r>
            <w:proofErr w:type="gramStart"/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3602" w:type="dxa"/>
            <w:vMerge w:val="restart"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581" w:type="dxa"/>
            <w:gridSpan w:val="6"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8E3D90" w:rsidRPr="009B6E98" w:rsidTr="00542D3B">
        <w:tc>
          <w:tcPr>
            <w:tcW w:w="1809" w:type="dxa"/>
            <w:vMerge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Merge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22" w:type="dxa"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44" w:type="dxa"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01" w:type="dxa"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23" w:type="dxa"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515" w:type="dxa"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F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B31C49" w:rsidRPr="009B6E98" w:rsidTr="00542D3B">
        <w:tc>
          <w:tcPr>
            <w:tcW w:w="1809" w:type="dxa"/>
            <w:vAlign w:val="center"/>
          </w:tcPr>
          <w:p w:rsidR="00B31C49" w:rsidRPr="00022D8D" w:rsidRDefault="00B31C49" w:rsidP="00B31C49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И.В.</w:t>
            </w:r>
          </w:p>
        </w:tc>
        <w:tc>
          <w:tcPr>
            <w:tcW w:w="3602" w:type="dxa"/>
            <w:vAlign w:val="center"/>
          </w:tcPr>
          <w:p w:rsidR="00B31C49" w:rsidRPr="00022D8D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601, 602, 607, 608, 609, 610, 611, 625, 626,627, 628, 631, 634, 643</w:t>
            </w:r>
          </w:p>
        </w:tc>
        <w:tc>
          <w:tcPr>
            <w:tcW w:w="1576" w:type="dxa"/>
            <w:vAlign w:val="center"/>
          </w:tcPr>
          <w:p w:rsidR="00B31C49" w:rsidRPr="009B6E98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Align w:val="center"/>
          </w:tcPr>
          <w:p w:rsidR="00B31C49" w:rsidRPr="00C460BC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644" w:type="dxa"/>
            <w:vAlign w:val="center"/>
          </w:tcPr>
          <w:p w:rsidR="00B31C49" w:rsidRPr="009B6E98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B31C49" w:rsidRPr="009B6E98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B31C49" w:rsidRPr="009B6E98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B31C49" w:rsidRDefault="00C15751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  <w:r w:rsidR="00F34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F34E51" w:rsidRDefault="00F34E51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04.03.2017</w:t>
            </w:r>
          </w:p>
          <w:p w:rsidR="00F34E51" w:rsidRDefault="00F34E51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08.04.2017</w:t>
            </w:r>
          </w:p>
          <w:p w:rsidR="00F34E51" w:rsidRPr="00C15751" w:rsidRDefault="00F34E51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20.05.2017</w:t>
            </w:r>
          </w:p>
        </w:tc>
      </w:tr>
      <w:tr w:rsidR="00B31C49" w:rsidRPr="009B6E98" w:rsidTr="00542D3B">
        <w:tc>
          <w:tcPr>
            <w:tcW w:w="1809" w:type="dxa"/>
            <w:vAlign w:val="center"/>
          </w:tcPr>
          <w:p w:rsidR="00B31C49" w:rsidRPr="00022D8D" w:rsidRDefault="00B31C49" w:rsidP="00B31C49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Турскене</w:t>
            </w:r>
            <w:proofErr w:type="spellEnd"/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3602" w:type="dxa"/>
            <w:vAlign w:val="center"/>
          </w:tcPr>
          <w:p w:rsidR="00B31C49" w:rsidRPr="00022D8D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601, 602, 607, 608, 609, 610, 611, 625, 626,627, 628, 631, 634, 643</w:t>
            </w:r>
          </w:p>
        </w:tc>
        <w:tc>
          <w:tcPr>
            <w:tcW w:w="1576" w:type="dxa"/>
            <w:vAlign w:val="center"/>
          </w:tcPr>
          <w:p w:rsidR="00B31C49" w:rsidRPr="009B6E98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Align w:val="center"/>
          </w:tcPr>
          <w:p w:rsidR="00B31C49" w:rsidRPr="00C460BC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49" w:rsidRPr="00C460BC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15.00-16.00</w:t>
            </w:r>
          </w:p>
        </w:tc>
        <w:tc>
          <w:tcPr>
            <w:tcW w:w="1644" w:type="dxa"/>
            <w:vAlign w:val="center"/>
          </w:tcPr>
          <w:p w:rsidR="00B31C49" w:rsidRPr="009B6E98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B31C49" w:rsidRPr="009B6E98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B31C49" w:rsidRPr="009B6E98" w:rsidRDefault="00B31C49" w:rsidP="00B31C4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F34E51" w:rsidRDefault="00F34E51" w:rsidP="00F34E51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F34E51" w:rsidRDefault="00F34E51" w:rsidP="00F34E51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04.03.2017</w:t>
            </w:r>
          </w:p>
          <w:p w:rsidR="00F34E51" w:rsidRDefault="00F34E51" w:rsidP="00F34E51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08.04.2017</w:t>
            </w:r>
          </w:p>
          <w:p w:rsidR="00B31C49" w:rsidRPr="009B6E98" w:rsidRDefault="00F34E51" w:rsidP="00F34E51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20.05.2017</w:t>
            </w:r>
          </w:p>
        </w:tc>
      </w:tr>
      <w:tr w:rsidR="00B31C49" w:rsidRPr="009B6E98" w:rsidTr="00542D3B">
        <w:tc>
          <w:tcPr>
            <w:tcW w:w="1809" w:type="dxa"/>
            <w:vAlign w:val="center"/>
          </w:tcPr>
          <w:p w:rsidR="00B31C49" w:rsidRPr="009B6E98" w:rsidRDefault="00B31C49" w:rsidP="00B31C49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02" w:type="dxa"/>
            <w:vAlign w:val="center"/>
          </w:tcPr>
          <w:p w:rsidR="00B31C49" w:rsidRPr="009B6E98" w:rsidRDefault="00B31C49" w:rsidP="00B31C4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Align w:val="center"/>
          </w:tcPr>
          <w:p w:rsidR="00B31C49" w:rsidRPr="009B6E98" w:rsidRDefault="00B31C49" w:rsidP="00B31C4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vAlign w:val="center"/>
          </w:tcPr>
          <w:p w:rsidR="00B31C49" w:rsidRPr="009B6E98" w:rsidRDefault="00B31C49" w:rsidP="00B31C4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vAlign w:val="center"/>
          </w:tcPr>
          <w:p w:rsidR="00B31C49" w:rsidRPr="009B6E98" w:rsidRDefault="00B31C49" w:rsidP="00B31C4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vAlign w:val="center"/>
          </w:tcPr>
          <w:p w:rsidR="00B31C49" w:rsidRPr="009B6E98" w:rsidRDefault="00B31C49" w:rsidP="00B31C4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Align w:val="center"/>
          </w:tcPr>
          <w:p w:rsidR="00B31C49" w:rsidRPr="009B6E98" w:rsidRDefault="00B31C49" w:rsidP="00B31C4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Align w:val="center"/>
          </w:tcPr>
          <w:p w:rsidR="00B31C49" w:rsidRPr="009B6E98" w:rsidRDefault="00B31C49" w:rsidP="00B31C49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2631" w:rsidRPr="00597974" w:rsidRDefault="00602631" w:rsidP="00597974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2631" w:rsidRPr="00597974" w:rsidRDefault="00602631" w:rsidP="00D6716C">
      <w:pPr>
        <w:pStyle w:val="a5"/>
        <w:spacing w:after="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лаборатории, мастерской (</w:t>
      </w:r>
      <w:r w:rsidRPr="00597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/г)</w:t>
      </w:r>
    </w:p>
    <w:tbl>
      <w:tblPr>
        <w:tblStyle w:val="ad"/>
        <w:tblW w:w="14992" w:type="dxa"/>
        <w:tblInd w:w="142" w:type="dxa"/>
        <w:tblLook w:val="04A0" w:firstRow="1" w:lastRow="0" w:firstColumn="1" w:lastColumn="0" w:noHBand="0" w:noVBand="1"/>
      </w:tblPr>
      <w:tblGrid>
        <w:gridCol w:w="4219"/>
        <w:gridCol w:w="1196"/>
        <w:gridCol w:w="1803"/>
        <w:gridCol w:w="1589"/>
        <w:gridCol w:w="1542"/>
        <w:gridCol w:w="1555"/>
        <w:gridCol w:w="1591"/>
        <w:gridCol w:w="1497"/>
      </w:tblGrid>
      <w:tr w:rsidR="00DC15A1" w:rsidRPr="009B6E98" w:rsidTr="009B6E98">
        <w:tc>
          <w:tcPr>
            <w:tcW w:w="4219" w:type="dxa"/>
            <w:vMerge w:val="restart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196" w:type="dxa"/>
            <w:vMerge w:val="restart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577" w:type="dxa"/>
            <w:gridSpan w:val="6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9B6E98" w:rsidRPr="009B6E98" w:rsidTr="009B6E98">
        <w:tc>
          <w:tcPr>
            <w:tcW w:w="4219" w:type="dxa"/>
            <w:vMerge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vAlign w:val="center"/>
          </w:tcPr>
          <w:p w:rsidR="00602631" w:rsidRPr="009B6E98" w:rsidRDefault="0060263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60263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89" w:type="dxa"/>
            <w:vAlign w:val="center"/>
          </w:tcPr>
          <w:p w:rsidR="0060263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42" w:type="dxa"/>
            <w:vAlign w:val="center"/>
          </w:tcPr>
          <w:p w:rsidR="0060263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5" w:type="dxa"/>
            <w:vAlign w:val="center"/>
          </w:tcPr>
          <w:p w:rsidR="0060263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91" w:type="dxa"/>
            <w:vAlign w:val="center"/>
          </w:tcPr>
          <w:p w:rsidR="0060263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97" w:type="dxa"/>
            <w:vAlign w:val="center"/>
          </w:tcPr>
          <w:p w:rsidR="0060263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9B6E98" w:rsidRPr="009B6E98" w:rsidTr="009B6E98">
        <w:tc>
          <w:tcPr>
            <w:tcW w:w="4219" w:type="dxa"/>
            <w:vAlign w:val="center"/>
          </w:tcPr>
          <w:p w:rsidR="00602631" w:rsidRDefault="002C0873" w:rsidP="00597974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И.В.</w:t>
            </w:r>
          </w:p>
          <w:p w:rsidR="00886EB2" w:rsidRPr="002C0873" w:rsidRDefault="00886EB2" w:rsidP="00597974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Турскене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96" w:type="dxa"/>
            <w:vAlign w:val="center"/>
          </w:tcPr>
          <w:p w:rsidR="00602631" w:rsidRPr="009B6E98" w:rsidRDefault="00602631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602631" w:rsidRDefault="002C0873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  <w:p w:rsidR="00E97FAC" w:rsidRPr="002C0873" w:rsidRDefault="00E97FAC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1589" w:type="dxa"/>
            <w:vAlign w:val="center"/>
          </w:tcPr>
          <w:p w:rsidR="00602631" w:rsidRDefault="00E97FAC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E97FAC" w:rsidRDefault="00E97FAC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E97FAC" w:rsidRPr="002C0873" w:rsidRDefault="00E97FAC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631</w:t>
            </w:r>
          </w:p>
        </w:tc>
        <w:tc>
          <w:tcPr>
            <w:tcW w:w="1542" w:type="dxa"/>
            <w:vAlign w:val="center"/>
          </w:tcPr>
          <w:p w:rsidR="00602631" w:rsidRDefault="00E97FAC" w:rsidP="00E97FA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3.55pt;margin-top:4.45pt;width:41.25pt;height:15.75pt;flip:x;z-index:25166028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  <w:p w:rsidR="00E97FAC" w:rsidRDefault="00E97FAC" w:rsidP="00E97FAC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E97FAC" w:rsidRDefault="00E97FAC" w:rsidP="00E97FA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27" type="#_x0000_t32" style="position:absolute;margin-left:23.55pt;margin-top:4.45pt;width:41.25pt;height:15.75pt;flip:x;z-index:251662336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E97FAC" w:rsidRDefault="00E97FAC" w:rsidP="00E97FAC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  <w:p w:rsidR="00E97FAC" w:rsidRDefault="00E97FAC" w:rsidP="00E97FA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23.55pt;margin-top:4.45pt;width:41.25pt;height:15.75pt;flip:x;z-index:251664384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E97FAC" w:rsidRDefault="00E97FAC" w:rsidP="00E97FAC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E97FAC" w:rsidRDefault="00E97FAC" w:rsidP="00E97FAC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3.55pt;margin-top:4.45pt;width:41.25pt;height:15.75pt;flip:x;z-index:251666432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97FAC" w:rsidRPr="002C0873" w:rsidRDefault="00E97FAC" w:rsidP="00E97FAC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1555" w:type="dxa"/>
            <w:vAlign w:val="center"/>
          </w:tcPr>
          <w:p w:rsidR="00602631" w:rsidRDefault="00886EB2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  <w:p w:rsidR="00886EB2" w:rsidRDefault="00886EB2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  <w:p w:rsidR="00886EB2" w:rsidRDefault="00886EB2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610</w:t>
            </w:r>
          </w:p>
          <w:p w:rsidR="00886EB2" w:rsidRDefault="00886EB2" w:rsidP="00886EB2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margin-left:10.45pt;margin-top:4.5pt;width:41.25pt;height:15.75pt;flip:x;z-index:251668480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886EB2" w:rsidRDefault="00886EB2" w:rsidP="00886EB2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886EB2" w:rsidRPr="002C0873" w:rsidRDefault="00886EB2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D57994" w:rsidRDefault="00D57994" w:rsidP="00D57994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31" type="#_x0000_t32" style="position:absolute;margin-left:5.7pt;margin-top:7.4pt;width:41.25pt;height:15.75pt;flip:x;z-index:251670528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2631" w:rsidRDefault="00D57994" w:rsidP="00D5799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57994" w:rsidRDefault="00D57994" w:rsidP="00D5799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601</w:t>
            </w:r>
          </w:p>
          <w:p w:rsidR="00D57994" w:rsidRDefault="00D57994" w:rsidP="00D5799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  <w:p w:rsidR="00D57994" w:rsidRDefault="00D57994" w:rsidP="00D57994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10.2pt;margin-top:4.5pt;width:41.25pt;height:15.75pt;flip:x;z-index:251672576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D57994" w:rsidRPr="002C0873" w:rsidRDefault="00D57994" w:rsidP="00D5799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97" w:type="dxa"/>
            <w:vAlign w:val="center"/>
          </w:tcPr>
          <w:p w:rsidR="00602631" w:rsidRPr="009B6E98" w:rsidRDefault="00602631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2631" w:rsidRPr="00602631" w:rsidRDefault="00602631" w:rsidP="00597974">
      <w:pPr>
        <w:pStyle w:val="a5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5A1" w:rsidRPr="00597974" w:rsidRDefault="00DC15A1" w:rsidP="00D6716C">
      <w:pPr>
        <w:pStyle w:val="a5"/>
        <w:spacing w:after="0" w:line="240" w:lineRule="auto"/>
        <w:ind w:left="142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Занятость лаборатории, мастерской (</w:t>
      </w:r>
      <w:r w:rsidRPr="005979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5979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/г)</w:t>
      </w:r>
    </w:p>
    <w:tbl>
      <w:tblPr>
        <w:tblStyle w:val="ad"/>
        <w:tblW w:w="14992" w:type="dxa"/>
        <w:tblInd w:w="142" w:type="dxa"/>
        <w:tblLook w:val="04A0" w:firstRow="1" w:lastRow="0" w:firstColumn="1" w:lastColumn="0" w:noHBand="0" w:noVBand="1"/>
      </w:tblPr>
      <w:tblGrid>
        <w:gridCol w:w="4219"/>
        <w:gridCol w:w="1188"/>
        <w:gridCol w:w="1803"/>
        <w:gridCol w:w="1591"/>
        <w:gridCol w:w="1545"/>
        <w:gridCol w:w="1556"/>
        <w:gridCol w:w="1593"/>
        <w:gridCol w:w="1497"/>
      </w:tblGrid>
      <w:tr w:rsidR="00DC15A1" w:rsidRPr="009B6E98" w:rsidTr="009B6E98">
        <w:tc>
          <w:tcPr>
            <w:tcW w:w="4219" w:type="dxa"/>
            <w:vMerge w:val="restart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преподавателя</w:t>
            </w:r>
          </w:p>
        </w:tc>
        <w:tc>
          <w:tcPr>
            <w:tcW w:w="1188" w:type="dxa"/>
            <w:vMerge w:val="restart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9585" w:type="dxa"/>
            <w:gridSpan w:val="6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</w:t>
            </w:r>
          </w:p>
        </w:tc>
      </w:tr>
      <w:tr w:rsidR="009B6E98" w:rsidRPr="009B6E98" w:rsidTr="009B6E98">
        <w:tc>
          <w:tcPr>
            <w:tcW w:w="4219" w:type="dxa"/>
            <w:vMerge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vMerge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591" w:type="dxa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545" w:type="dxa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56" w:type="dxa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593" w:type="dxa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97" w:type="dxa"/>
            <w:vAlign w:val="center"/>
          </w:tcPr>
          <w:p w:rsidR="00DC15A1" w:rsidRPr="009B6E98" w:rsidRDefault="00DC15A1" w:rsidP="00597974">
            <w:pPr>
              <w:pStyle w:val="a5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</w:tr>
      <w:tr w:rsidR="009B6E98" w:rsidRPr="009B6E98" w:rsidTr="000068C3">
        <w:tc>
          <w:tcPr>
            <w:tcW w:w="4219" w:type="dxa"/>
          </w:tcPr>
          <w:p w:rsidR="000E1AD0" w:rsidRDefault="000E1AD0" w:rsidP="000068C3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И.В.</w:t>
            </w:r>
          </w:p>
          <w:p w:rsidR="00DC15A1" w:rsidRPr="009B6E98" w:rsidRDefault="000E1AD0" w:rsidP="000068C3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Турскене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188" w:type="dxa"/>
            <w:vAlign w:val="center"/>
          </w:tcPr>
          <w:p w:rsidR="00DC15A1" w:rsidRPr="009B6E98" w:rsidRDefault="00DC15A1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DC15A1" w:rsidRPr="009B6E98" w:rsidRDefault="00DC15A1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Align w:val="center"/>
          </w:tcPr>
          <w:p w:rsidR="00FA6A19" w:rsidRDefault="00FA6A19" w:rsidP="00FA6A19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23.55pt;margin-top:4.45pt;width:41.25pt;height:15.75pt;flip:x;z-index:251674624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  <w:p w:rsidR="00FA6A19" w:rsidRDefault="00FA6A19" w:rsidP="00FA6A19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  <w:p w:rsidR="00FA6A19" w:rsidRDefault="00FA6A19" w:rsidP="00FA6A19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4" type="#_x0000_t32" style="position:absolute;margin-left:23.55pt;margin-top:4.45pt;width:41.25pt;height:15.75pt;flip:x;z-index:251676672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  <w:p w:rsidR="00FA6A19" w:rsidRDefault="00FA6A19" w:rsidP="00FA6A19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FA6A19" w:rsidRDefault="00FA6A19" w:rsidP="00FA6A1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  <w:p w:rsidR="00FA6A19" w:rsidRDefault="00FA6A19" w:rsidP="00FA6A19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  <w:p w:rsidR="00DC15A1" w:rsidRPr="009B6E98" w:rsidRDefault="00DC15A1" w:rsidP="00597974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</w:tcPr>
          <w:p w:rsidR="000068C3" w:rsidRDefault="000068C3" w:rsidP="000068C3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5" type="#_x0000_t32" style="position:absolute;margin-left:23.55pt;margin-top:4.45pt;width:41.25pt;height:15.75pt;flip:x;z-index:251678720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  <w:p w:rsidR="000068C3" w:rsidRDefault="000068C3" w:rsidP="000068C3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  <w:p w:rsidR="000068C3" w:rsidRDefault="000068C3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  <w:p w:rsidR="000068C3" w:rsidRDefault="000068C3" w:rsidP="000068C3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6" type="#_x0000_t32" style="position:absolute;margin-left:23.55pt;margin-top:4.45pt;width:41.25pt;height:15.75pt;flip:x;z-index:251680768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068C3" w:rsidRDefault="000068C3" w:rsidP="000068C3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0068C3" w:rsidRDefault="000068C3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15A1" w:rsidRPr="009B6E98" w:rsidRDefault="00DC15A1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</w:tcPr>
          <w:p w:rsidR="00DC15A1" w:rsidRPr="000068C3" w:rsidRDefault="000068C3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  <w:p w:rsidR="000068C3" w:rsidRDefault="000068C3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  <w:p w:rsidR="00CE0D44" w:rsidRDefault="00CE0D44" w:rsidP="00CE0D44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7" type="#_x0000_t32" style="position:absolute;margin-left:23.55pt;margin-top:4.45pt;width:41.25pt;height:15.75pt;flip:x;z-index:251682816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CE0D44" w:rsidRDefault="00CE0D44" w:rsidP="00CE0D44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  <w:p w:rsidR="00CE0D44" w:rsidRDefault="00CE0D44" w:rsidP="00CE0D44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8" type="#_x0000_t32" style="position:absolute;margin-left:23.55pt;margin-top:4.45pt;width:41.25pt;height:15.75pt;flip:x;z-index:251684864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CE0D44" w:rsidRDefault="00CE0D44" w:rsidP="00CE0D44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E0D44" w:rsidRPr="000068C3" w:rsidRDefault="00CE0D44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</w:tcPr>
          <w:p w:rsidR="00DC15A1" w:rsidRDefault="00F170A9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  <w:p w:rsidR="00F170A9" w:rsidRDefault="00F170A9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  <w:p w:rsidR="00F170A9" w:rsidRDefault="00F170A9" w:rsidP="00F170A9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9" type="#_x0000_t32" style="position:absolute;margin-left:23.55pt;margin-top:4.45pt;width:41.25pt;height:15.75pt;flip:x;z-index:251686912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F170A9" w:rsidRDefault="00F170A9" w:rsidP="00F170A9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  <w:p w:rsidR="00F170A9" w:rsidRDefault="00F170A9" w:rsidP="00F170A9">
            <w:pPr>
              <w:pStyle w:val="a5"/>
              <w:spacing w:line="276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0" type="#_x0000_t32" style="position:absolute;margin-left:23.55pt;margin-top:4.45pt;width:41.25pt;height:15.75pt;flip:x;z-index:251688960" o:connectortype="straight"/>
              </w:pic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F170A9" w:rsidRDefault="00F170A9" w:rsidP="00F170A9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  <w:p w:rsidR="00F170A9" w:rsidRDefault="00F170A9" w:rsidP="00F170A9">
            <w:pPr>
              <w:pStyle w:val="a5"/>
              <w:spacing w:line="276" w:lineRule="auto"/>
              <w:ind w:lef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0A9" w:rsidRPr="000068C3" w:rsidRDefault="00F170A9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</w:tcPr>
          <w:p w:rsidR="00DC15A1" w:rsidRPr="009B6E98" w:rsidRDefault="00DC15A1" w:rsidP="000068C3">
            <w:pPr>
              <w:pStyle w:val="a5"/>
              <w:spacing w:line="276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5FAE" w:rsidRDefault="007D5FAE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 w:type="page"/>
      </w:r>
    </w:p>
    <w:p w:rsidR="007D5FAE" w:rsidRPr="008E3D90" w:rsidRDefault="007D5FAE" w:rsidP="007D5FAE">
      <w:pPr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5F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Pr="008E3D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Санитарно-гигиенические условия и условия охраны труда в учебном кабинете /лаборатории, мастерской</w:t>
      </w:r>
      <w:r w:rsidRPr="008E3D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956CF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(указывается</w:t>
      </w:r>
      <w:r w:rsidRPr="008E3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информация о наличии необходимых сре</w:t>
      </w:r>
      <w:proofErr w:type="gramStart"/>
      <w:r w:rsidRPr="008E3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дл</w:t>
      </w:r>
      <w:proofErr w:type="gramEnd"/>
      <w:r w:rsidRPr="008E3D9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обеспечения соответствующих условий)</w:t>
      </w:r>
    </w:p>
    <w:tbl>
      <w:tblPr>
        <w:tblStyle w:val="ad"/>
        <w:tblW w:w="14566" w:type="dxa"/>
        <w:tblLook w:val="04A0" w:firstRow="1" w:lastRow="0" w:firstColumn="1" w:lastColumn="0" w:noHBand="0" w:noVBand="1"/>
      </w:tblPr>
      <w:tblGrid>
        <w:gridCol w:w="817"/>
        <w:gridCol w:w="5245"/>
        <w:gridCol w:w="4252"/>
        <w:gridCol w:w="4252"/>
      </w:tblGrid>
      <w:tr w:rsidR="007D5FAE" w:rsidTr="00795DFB">
        <w:tc>
          <w:tcPr>
            <w:tcW w:w="817" w:type="dxa"/>
            <w:vAlign w:val="center"/>
          </w:tcPr>
          <w:p w:rsidR="007D5FAE" w:rsidRDefault="007D5FAE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D5FAE" w:rsidRDefault="007D5FAE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vAlign w:val="center"/>
          </w:tcPr>
          <w:p w:rsidR="007D5FAE" w:rsidRDefault="007D5FAE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52" w:type="dxa"/>
            <w:vAlign w:val="center"/>
          </w:tcPr>
          <w:p w:rsidR="007D5FAE" w:rsidRDefault="007D5FAE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наличии</w:t>
            </w:r>
          </w:p>
        </w:tc>
        <w:tc>
          <w:tcPr>
            <w:tcW w:w="4252" w:type="dxa"/>
            <w:vAlign w:val="center"/>
          </w:tcPr>
          <w:p w:rsidR="007D5FAE" w:rsidRPr="00210DA2" w:rsidRDefault="007D5FAE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D5FAE" w:rsidTr="00D6716C">
        <w:trPr>
          <w:trHeight w:val="680"/>
        </w:trPr>
        <w:tc>
          <w:tcPr>
            <w:tcW w:w="817" w:type="dxa"/>
          </w:tcPr>
          <w:p w:rsidR="007D5FAE" w:rsidRDefault="007D5FAE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</w:tcPr>
          <w:p w:rsidR="007D5FAE" w:rsidRDefault="007D5FAE" w:rsidP="0056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</w:t>
            </w:r>
          </w:p>
        </w:tc>
        <w:tc>
          <w:tcPr>
            <w:tcW w:w="4252" w:type="dxa"/>
          </w:tcPr>
          <w:p w:rsidR="007D5FAE" w:rsidRDefault="00C460BC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7D5FAE" w:rsidRPr="00210DA2" w:rsidRDefault="007D5FAE" w:rsidP="00795D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FAE" w:rsidTr="00D6716C">
        <w:trPr>
          <w:trHeight w:val="680"/>
        </w:trPr>
        <w:tc>
          <w:tcPr>
            <w:tcW w:w="817" w:type="dxa"/>
          </w:tcPr>
          <w:p w:rsidR="007D5FAE" w:rsidRDefault="007D5FAE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</w:tcPr>
          <w:p w:rsidR="007D5FAE" w:rsidRPr="00C460BC" w:rsidRDefault="007D5FAE" w:rsidP="0056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по оказанию доврачебной помощи пострадавшим при несчастных случаях</w:t>
            </w:r>
          </w:p>
        </w:tc>
        <w:tc>
          <w:tcPr>
            <w:tcW w:w="4252" w:type="dxa"/>
          </w:tcPr>
          <w:p w:rsidR="007D5FAE" w:rsidRPr="00C460BC" w:rsidRDefault="00C460BC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2B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7D5FAE" w:rsidRDefault="007D5FAE" w:rsidP="00795D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FAE" w:rsidTr="00D6716C">
        <w:trPr>
          <w:trHeight w:val="680"/>
        </w:trPr>
        <w:tc>
          <w:tcPr>
            <w:tcW w:w="817" w:type="dxa"/>
          </w:tcPr>
          <w:p w:rsidR="007D5FAE" w:rsidRDefault="007D5FAE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</w:tcPr>
          <w:p w:rsidR="007D5FAE" w:rsidRDefault="007D5FAE" w:rsidP="0056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Огнетушитель</w:t>
            </w:r>
          </w:p>
        </w:tc>
        <w:tc>
          <w:tcPr>
            <w:tcW w:w="4252" w:type="dxa"/>
          </w:tcPr>
          <w:p w:rsidR="007D5FAE" w:rsidRDefault="00C460BC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7D5FAE" w:rsidRDefault="0092095D" w:rsidP="00795D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61</w:t>
            </w:r>
          </w:p>
        </w:tc>
      </w:tr>
      <w:tr w:rsidR="007D5FAE" w:rsidTr="00D6716C">
        <w:trPr>
          <w:trHeight w:val="680"/>
        </w:trPr>
        <w:tc>
          <w:tcPr>
            <w:tcW w:w="817" w:type="dxa"/>
          </w:tcPr>
          <w:p w:rsidR="007D5FAE" w:rsidRDefault="007D5FAE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</w:tcPr>
          <w:p w:rsidR="007D5FAE" w:rsidRDefault="007D5FAE" w:rsidP="0056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Инструкция по ТБ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соответствии с отраслевыми инструкциями</w:t>
            </w:r>
          </w:p>
        </w:tc>
        <w:tc>
          <w:tcPr>
            <w:tcW w:w="4252" w:type="dxa"/>
          </w:tcPr>
          <w:p w:rsidR="007D5FAE" w:rsidRDefault="00C460BC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7D5FAE" w:rsidRDefault="007D5FAE" w:rsidP="00795D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FAE" w:rsidTr="00D6716C">
        <w:trPr>
          <w:trHeight w:val="680"/>
        </w:trPr>
        <w:tc>
          <w:tcPr>
            <w:tcW w:w="817" w:type="dxa"/>
          </w:tcPr>
          <w:p w:rsidR="007D5FAE" w:rsidRDefault="007D5FAE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45" w:type="dxa"/>
          </w:tcPr>
          <w:p w:rsidR="007D5FAE" w:rsidRDefault="007D5FAE" w:rsidP="0056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учета инструктажа </w:t>
            </w:r>
          </w:p>
        </w:tc>
        <w:tc>
          <w:tcPr>
            <w:tcW w:w="4252" w:type="dxa"/>
          </w:tcPr>
          <w:p w:rsidR="007D5FAE" w:rsidRDefault="00C460BC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7D5FAE" w:rsidRDefault="00C460BC" w:rsidP="00795D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у старшего мастера</w:t>
            </w:r>
          </w:p>
        </w:tc>
      </w:tr>
      <w:tr w:rsidR="007D5FAE" w:rsidTr="00D6716C">
        <w:trPr>
          <w:trHeight w:val="680"/>
        </w:trPr>
        <w:tc>
          <w:tcPr>
            <w:tcW w:w="817" w:type="dxa"/>
          </w:tcPr>
          <w:p w:rsidR="007D5FAE" w:rsidRDefault="007D5FAE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45" w:type="dxa"/>
          </w:tcPr>
          <w:p w:rsidR="007D5FAE" w:rsidRDefault="007D5FAE" w:rsidP="00567E8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План-схема эвакуации</w:t>
            </w:r>
          </w:p>
        </w:tc>
        <w:tc>
          <w:tcPr>
            <w:tcW w:w="4252" w:type="dxa"/>
          </w:tcPr>
          <w:p w:rsidR="007D5FAE" w:rsidRDefault="00C460BC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7D5FAE" w:rsidRDefault="007D5FAE" w:rsidP="00795D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B7F" w:rsidTr="00D6716C">
        <w:trPr>
          <w:trHeight w:val="680"/>
        </w:trPr>
        <w:tc>
          <w:tcPr>
            <w:tcW w:w="817" w:type="dxa"/>
          </w:tcPr>
          <w:p w:rsidR="00F72B7F" w:rsidRDefault="00040E86" w:rsidP="00795DF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45" w:type="dxa"/>
          </w:tcPr>
          <w:p w:rsidR="00F72B7F" w:rsidRDefault="00F72B7F" w:rsidP="00F72B7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действия лиц, ставшими объектом захвата (заложниками)</w:t>
            </w:r>
          </w:p>
        </w:tc>
        <w:tc>
          <w:tcPr>
            <w:tcW w:w="4252" w:type="dxa"/>
          </w:tcPr>
          <w:p w:rsidR="00F72B7F" w:rsidRDefault="00F72B7F" w:rsidP="00040E86">
            <w:pPr>
              <w:jc w:val="center"/>
            </w:pPr>
            <w:r w:rsidRPr="00F9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F72B7F" w:rsidRDefault="00F72B7F" w:rsidP="00795DF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B7F" w:rsidTr="00D6716C">
        <w:trPr>
          <w:trHeight w:val="680"/>
        </w:trPr>
        <w:tc>
          <w:tcPr>
            <w:tcW w:w="817" w:type="dxa"/>
          </w:tcPr>
          <w:p w:rsidR="00F72B7F" w:rsidRDefault="00040E86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45" w:type="dxa"/>
          </w:tcPr>
          <w:p w:rsidR="00F72B7F" w:rsidRDefault="00F72B7F" w:rsidP="00F72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инструкции ИБЖ-04-008-2014 по безопасности при организации и проведении генеральной уборки</w:t>
            </w:r>
          </w:p>
        </w:tc>
        <w:tc>
          <w:tcPr>
            <w:tcW w:w="4252" w:type="dxa"/>
          </w:tcPr>
          <w:p w:rsidR="00F72B7F" w:rsidRDefault="00F72B7F" w:rsidP="00040E86">
            <w:pPr>
              <w:jc w:val="center"/>
            </w:pPr>
            <w:r w:rsidRPr="00F900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F72B7F" w:rsidRDefault="00F72B7F" w:rsidP="00795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86" w:rsidTr="00D6716C">
        <w:trPr>
          <w:trHeight w:val="680"/>
        </w:trPr>
        <w:tc>
          <w:tcPr>
            <w:tcW w:w="817" w:type="dxa"/>
          </w:tcPr>
          <w:p w:rsidR="00040E86" w:rsidRDefault="00040E86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245" w:type="dxa"/>
          </w:tcPr>
          <w:p w:rsidR="00040E86" w:rsidRDefault="00040E86" w:rsidP="00F72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действий при возникновении пожара в здании</w:t>
            </w:r>
          </w:p>
        </w:tc>
        <w:tc>
          <w:tcPr>
            <w:tcW w:w="4252" w:type="dxa"/>
          </w:tcPr>
          <w:p w:rsidR="00040E86" w:rsidRDefault="00040E86" w:rsidP="00040E86">
            <w:pPr>
              <w:jc w:val="center"/>
            </w:pPr>
            <w:r w:rsidRPr="009E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040E86" w:rsidRDefault="00040E86" w:rsidP="00795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86" w:rsidTr="00D6716C">
        <w:trPr>
          <w:trHeight w:val="680"/>
        </w:trPr>
        <w:tc>
          <w:tcPr>
            <w:tcW w:w="817" w:type="dxa"/>
          </w:tcPr>
          <w:p w:rsidR="00040E86" w:rsidRDefault="00040E86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45" w:type="dxa"/>
          </w:tcPr>
          <w:p w:rsidR="00040E86" w:rsidRDefault="00040E86" w:rsidP="00F72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использования огнетушителя</w:t>
            </w:r>
          </w:p>
        </w:tc>
        <w:tc>
          <w:tcPr>
            <w:tcW w:w="4252" w:type="dxa"/>
          </w:tcPr>
          <w:p w:rsidR="00040E86" w:rsidRDefault="00040E86" w:rsidP="00040E86">
            <w:pPr>
              <w:jc w:val="center"/>
            </w:pPr>
            <w:r w:rsidRPr="009E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040E86" w:rsidRDefault="00040E86" w:rsidP="00795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86" w:rsidTr="00D6716C">
        <w:trPr>
          <w:trHeight w:val="680"/>
        </w:trPr>
        <w:tc>
          <w:tcPr>
            <w:tcW w:w="817" w:type="dxa"/>
          </w:tcPr>
          <w:p w:rsidR="00040E86" w:rsidRDefault="00040E86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245" w:type="dxa"/>
          </w:tcPr>
          <w:p w:rsidR="00040E86" w:rsidRDefault="00040E86" w:rsidP="00F72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 «Средства пожаротушения»</w:t>
            </w:r>
          </w:p>
        </w:tc>
        <w:tc>
          <w:tcPr>
            <w:tcW w:w="4252" w:type="dxa"/>
          </w:tcPr>
          <w:p w:rsidR="00040E86" w:rsidRDefault="00040E86" w:rsidP="00040E86">
            <w:pPr>
              <w:jc w:val="center"/>
            </w:pPr>
            <w:r w:rsidRPr="009E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4252" w:type="dxa"/>
          </w:tcPr>
          <w:p w:rsidR="00040E86" w:rsidRDefault="00040E86" w:rsidP="00795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0E86" w:rsidTr="00D6716C">
        <w:trPr>
          <w:trHeight w:val="680"/>
        </w:trPr>
        <w:tc>
          <w:tcPr>
            <w:tcW w:w="817" w:type="dxa"/>
          </w:tcPr>
          <w:p w:rsidR="00040E86" w:rsidRDefault="00040E86" w:rsidP="00795D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245" w:type="dxa"/>
          </w:tcPr>
          <w:p w:rsidR="00040E86" w:rsidRDefault="00040E86" w:rsidP="00F72B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инструкции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ИОТ – 03-002-2014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охране труда при проведении занятий в кабинетах гуманитарного и общественного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циклов</w:t>
            </w:r>
          </w:p>
        </w:tc>
        <w:tc>
          <w:tcPr>
            <w:tcW w:w="4252" w:type="dxa"/>
          </w:tcPr>
          <w:p w:rsidR="00040E86" w:rsidRDefault="00040E86" w:rsidP="00040E86">
            <w:pPr>
              <w:jc w:val="center"/>
            </w:pPr>
            <w:r w:rsidRPr="009E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имеется</w:t>
            </w:r>
          </w:p>
        </w:tc>
        <w:tc>
          <w:tcPr>
            <w:tcW w:w="4252" w:type="dxa"/>
          </w:tcPr>
          <w:p w:rsidR="00040E86" w:rsidRDefault="00040E86" w:rsidP="00795D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5FAE" w:rsidRPr="0014199B" w:rsidRDefault="007D5FAE" w:rsidP="007D5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974" w:rsidRDefault="00597974" w:rsidP="00597974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5FAE" w:rsidRDefault="007D5FA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EE737F" w:rsidRPr="00210DA2" w:rsidRDefault="00EE737F" w:rsidP="005979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ОТМЕТКА АДМИНИСТРАЦИИ И </w:t>
      </w:r>
      <w:proofErr w:type="gramStart"/>
      <w:r w:rsidRPr="0021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КОНТРОЛИРУЮЩИХ</w:t>
      </w:r>
      <w:proofErr w:type="gramEnd"/>
    </w:p>
    <w:p w:rsidR="00EE737F" w:rsidRPr="00210DA2" w:rsidRDefault="00EE737F" w:rsidP="0059797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D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 О ПРОВЕРКЕ ПАСПОРТА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4253"/>
        <w:gridCol w:w="7513"/>
        <w:gridCol w:w="2268"/>
      </w:tblGrid>
      <w:tr w:rsidR="00EE737F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9B6E98" w:rsidRDefault="00EE737F" w:rsidP="009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9B6E98" w:rsidRDefault="00EE737F" w:rsidP="009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9B6E98" w:rsidRDefault="00EE737F" w:rsidP="009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Заключение, </w:t>
            </w:r>
            <w:r w:rsidR="00210DA2"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37F" w:rsidRPr="009B6E98" w:rsidRDefault="00EE737F" w:rsidP="009B6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E737F" w:rsidRPr="009B6E98" w:rsidTr="009B6E98">
        <w:trPr>
          <w:trHeight w:val="28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37F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37F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37F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37F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37F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737F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37F" w:rsidRPr="009B6E98" w:rsidRDefault="00EE737F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D7B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D7B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5D7B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7B" w:rsidRPr="009B6E98" w:rsidRDefault="00345D7B" w:rsidP="009B6E9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6E98" w:rsidRPr="009B6E98" w:rsidTr="009B6E98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98" w:rsidRPr="009B6E98" w:rsidRDefault="009B6E98" w:rsidP="00795D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0CF3" w:rsidRPr="009B6E98" w:rsidRDefault="00170CF3" w:rsidP="00FD6C0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sectPr w:rsidR="00170CF3" w:rsidRPr="009B6E98" w:rsidSect="005615A1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BA">
      <wne:macro wne:macroName="NORMAL.NEWMACROS.ТАБЛИЦА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0FE" w:rsidRDefault="00C470FE" w:rsidP="00FD6C0A">
      <w:pPr>
        <w:spacing w:after="0" w:line="240" w:lineRule="auto"/>
      </w:pPr>
      <w:r>
        <w:separator/>
      </w:r>
    </w:p>
  </w:endnote>
  <w:endnote w:type="continuationSeparator" w:id="0">
    <w:p w:rsidR="00C470FE" w:rsidRDefault="00C470FE" w:rsidP="00FD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0FE" w:rsidRDefault="00C470FE" w:rsidP="00FD6C0A">
      <w:pPr>
        <w:spacing w:after="0" w:line="240" w:lineRule="auto"/>
      </w:pPr>
      <w:r>
        <w:separator/>
      </w:r>
    </w:p>
  </w:footnote>
  <w:footnote w:type="continuationSeparator" w:id="0">
    <w:p w:rsidR="00C470FE" w:rsidRDefault="00C470FE" w:rsidP="00FD6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95F"/>
    <w:multiLevelType w:val="hybridMultilevel"/>
    <w:tmpl w:val="70CCD452"/>
    <w:lvl w:ilvl="0" w:tplc="E12C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E30975"/>
    <w:multiLevelType w:val="hybridMultilevel"/>
    <w:tmpl w:val="70CCD452"/>
    <w:lvl w:ilvl="0" w:tplc="E12C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311A54"/>
    <w:multiLevelType w:val="hybridMultilevel"/>
    <w:tmpl w:val="70CCD452"/>
    <w:lvl w:ilvl="0" w:tplc="E12C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F56106"/>
    <w:multiLevelType w:val="hybridMultilevel"/>
    <w:tmpl w:val="70CCD452"/>
    <w:lvl w:ilvl="0" w:tplc="E12CF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6B7C8A"/>
    <w:multiLevelType w:val="hybridMultilevel"/>
    <w:tmpl w:val="F974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66C03"/>
    <w:multiLevelType w:val="hybridMultilevel"/>
    <w:tmpl w:val="F202DC86"/>
    <w:lvl w:ilvl="0" w:tplc="96466DB8">
      <w:start w:val="4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6452EE1"/>
    <w:multiLevelType w:val="hybridMultilevel"/>
    <w:tmpl w:val="F162F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A368A"/>
    <w:multiLevelType w:val="hybridMultilevel"/>
    <w:tmpl w:val="EB70E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C070C3"/>
    <w:multiLevelType w:val="hybridMultilevel"/>
    <w:tmpl w:val="3E4C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B35430"/>
    <w:multiLevelType w:val="hybridMultilevel"/>
    <w:tmpl w:val="1220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8376C9"/>
    <w:multiLevelType w:val="hybridMultilevel"/>
    <w:tmpl w:val="A96E71A8"/>
    <w:lvl w:ilvl="0" w:tplc="022A54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2198C"/>
    <w:multiLevelType w:val="hybridMultilevel"/>
    <w:tmpl w:val="6A1E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2D7D09"/>
    <w:multiLevelType w:val="hybridMultilevel"/>
    <w:tmpl w:val="B022ACC4"/>
    <w:lvl w:ilvl="0" w:tplc="5614B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7670E8E"/>
    <w:multiLevelType w:val="hybridMultilevel"/>
    <w:tmpl w:val="C46A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6"/>
  </w:num>
  <w:num w:numId="5">
    <w:abstractNumId w:val="11"/>
  </w:num>
  <w:num w:numId="6">
    <w:abstractNumId w:val="9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CF3"/>
    <w:rsid w:val="000068C3"/>
    <w:rsid w:val="00020733"/>
    <w:rsid w:val="00022D8D"/>
    <w:rsid w:val="00040977"/>
    <w:rsid w:val="00040E86"/>
    <w:rsid w:val="00057DFC"/>
    <w:rsid w:val="00064A03"/>
    <w:rsid w:val="00076401"/>
    <w:rsid w:val="00085439"/>
    <w:rsid w:val="000B0518"/>
    <w:rsid w:val="000D49DD"/>
    <w:rsid w:val="000E1AD0"/>
    <w:rsid w:val="00114B0C"/>
    <w:rsid w:val="0014199B"/>
    <w:rsid w:val="00157F19"/>
    <w:rsid w:val="001675B8"/>
    <w:rsid w:val="00170CF3"/>
    <w:rsid w:val="00187E0A"/>
    <w:rsid w:val="001A001C"/>
    <w:rsid w:val="001A7A5B"/>
    <w:rsid w:val="001F02A3"/>
    <w:rsid w:val="001F14CA"/>
    <w:rsid w:val="00210DA2"/>
    <w:rsid w:val="00215C6E"/>
    <w:rsid w:val="00250FA6"/>
    <w:rsid w:val="00255547"/>
    <w:rsid w:val="00291370"/>
    <w:rsid w:val="00293015"/>
    <w:rsid w:val="00295E7F"/>
    <w:rsid w:val="002A3023"/>
    <w:rsid w:val="002C0873"/>
    <w:rsid w:val="002D27F6"/>
    <w:rsid w:val="00307777"/>
    <w:rsid w:val="00316524"/>
    <w:rsid w:val="0033159F"/>
    <w:rsid w:val="003418E6"/>
    <w:rsid w:val="00345D7B"/>
    <w:rsid w:val="00364CAC"/>
    <w:rsid w:val="00374BAF"/>
    <w:rsid w:val="00405043"/>
    <w:rsid w:val="0041659D"/>
    <w:rsid w:val="00423648"/>
    <w:rsid w:val="00437F72"/>
    <w:rsid w:val="00465458"/>
    <w:rsid w:val="004665CF"/>
    <w:rsid w:val="004933F4"/>
    <w:rsid w:val="004A033E"/>
    <w:rsid w:val="004A3EF3"/>
    <w:rsid w:val="004C7802"/>
    <w:rsid w:val="004F3A1C"/>
    <w:rsid w:val="00541A8B"/>
    <w:rsid w:val="00542D3B"/>
    <w:rsid w:val="0055162C"/>
    <w:rsid w:val="005615A1"/>
    <w:rsid w:val="00567E8B"/>
    <w:rsid w:val="00581672"/>
    <w:rsid w:val="00593312"/>
    <w:rsid w:val="005956CF"/>
    <w:rsid w:val="00597974"/>
    <w:rsid w:val="005A52D0"/>
    <w:rsid w:val="005D2414"/>
    <w:rsid w:val="005D669A"/>
    <w:rsid w:val="005F348B"/>
    <w:rsid w:val="00602631"/>
    <w:rsid w:val="00602A4D"/>
    <w:rsid w:val="00630AEA"/>
    <w:rsid w:val="00631FBB"/>
    <w:rsid w:val="0063675E"/>
    <w:rsid w:val="00647E6F"/>
    <w:rsid w:val="006608BC"/>
    <w:rsid w:val="006744B0"/>
    <w:rsid w:val="00677388"/>
    <w:rsid w:val="00693601"/>
    <w:rsid w:val="00693DA4"/>
    <w:rsid w:val="006B1EB5"/>
    <w:rsid w:val="006B2921"/>
    <w:rsid w:val="006C5345"/>
    <w:rsid w:val="006E108A"/>
    <w:rsid w:val="006F41BF"/>
    <w:rsid w:val="00700CF0"/>
    <w:rsid w:val="00732B21"/>
    <w:rsid w:val="00752AB3"/>
    <w:rsid w:val="00754C63"/>
    <w:rsid w:val="007556B9"/>
    <w:rsid w:val="007812CE"/>
    <w:rsid w:val="00783CA0"/>
    <w:rsid w:val="00795DFB"/>
    <w:rsid w:val="007B0D6E"/>
    <w:rsid w:val="007B23A4"/>
    <w:rsid w:val="007B3A1B"/>
    <w:rsid w:val="007B7778"/>
    <w:rsid w:val="007C3901"/>
    <w:rsid w:val="007D5FAE"/>
    <w:rsid w:val="00822945"/>
    <w:rsid w:val="00833D79"/>
    <w:rsid w:val="00857D47"/>
    <w:rsid w:val="008713E3"/>
    <w:rsid w:val="008818FD"/>
    <w:rsid w:val="00886EB2"/>
    <w:rsid w:val="008E287E"/>
    <w:rsid w:val="008E3D90"/>
    <w:rsid w:val="008F1A49"/>
    <w:rsid w:val="008F559E"/>
    <w:rsid w:val="008F79D5"/>
    <w:rsid w:val="008F7DAA"/>
    <w:rsid w:val="0092095D"/>
    <w:rsid w:val="00970897"/>
    <w:rsid w:val="00981956"/>
    <w:rsid w:val="009B4511"/>
    <w:rsid w:val="009B6E98"/>
    <w:rsid w:val="009B7303"/>
    <w:rsid w:val="009E1D0D"/>
    <w:rsid w:val="009E2D85"/>
    <w:rsid w:val="009F0AA3"/>
    <w:rsid w:val="009F59B1"/>
    <w:rsid w:val="009F5D3E"/>
    <w:rsid w:val="00A5076F"/>
    <w:rsid w:val="00A65C5C"/>
    <w:rsid w:val="00A7523D"/>
    <w:rsid w:val="00A95A67"/>
    <w:rsid w:val="00AB1537"/>
    <w:rsid w:val="00AB6510"/>
    <w:rsid w:val="00B03706"/>
    <w:rsid w:val="00B267C5"/>
    <w:rsid w:val="00B31C49"/>
    <w:rsid w:val="00B357DF"/>
    <w:rsid w:val="00B47B86"/>
    <w:rsid w:val="00B54F32"/>
    <w:rsid w:val="00BB489F"/>
    <w:rsid w:val="00BD194D"/>
    <w:rsid w:val="00C15751"/>
    <w:rsid w:val="00C17D09"/>
    <w:rsid w:val="00C2207D"/>
    <w:rsid w:val="00C237DA"/>
    <w:rsid w:val="00C372C0"/>
    <w:rsid w:val="00C460BC"/>
    <w:rsid w:val="00C470FE"/>
    <w:rsid w:val="00C500D1"/>
    <w:rsid w:val="00C5244F"/>
    <w:rsid w:val="00C52B15"/>
    <w:rsid w:val="00C65E29"/>
    <w:rsid w:val="00C75877"/>
    <w:rsid w:val="00C823AF"/>
    <w:rsid w:val="00C858B8"/>
    <w:rsid w:val="00CA2BD7"/>
    <w:rsid w:val="00CB3918"/>
    <w:rsid w:val="00CB57D7"/>
    <w:rsid w:val="00CC22A0"/>
    <w:rsid w:val="00CC3334"/>
    <w:rsid w:val="00CD7AAD"/>
    <w:rsid w:val="00CE0D44"/>
    <w:rsid w:val="00D2277A"/>
    <w:rsid w:val="00D30280"/>
    <w:rsid w:val="00D30A3A"/>
    <w:rsid w:val="00D47DD0"/>
    <w:rsid w:val="00D526A5"/>
    <w:rsid w:val="00D57994"/>
    <w:rsid w:val="00D6716C"/>
    <w:rsid w:val="00D82480"/>
    <w:rsid w:val="00D949CD"/>
    <w:rsid w:val="00DA0E2D"/>
    <w:rsid w:val="00DA3F80"/>
    <w:rsid w:val="00DC15A1"/>
    <w:rsid w:val="00DC1D87"/>
    <w:rsid w:val="00DD1C6B"/>
    <w:rsid w:val="00DD399D"/>
    <w:rsid w:val="00DD571D"/>
    <w:rsid w:val="00DE0E4F"/>
    <w:rsid w:val="00E0527B"/>
    <w:rsid w:val="00E21F87"/>
    <w:rsid w:val="00E47C58"/>
    <w:rsid w:val="00E52E79"/>
    <w:rsid w:val="00E85ECF"/>
    <w:rsid w:val="00E97FAC"/>
    <w:rsid w:val="00EB1397"/>
    <w:rsid w:val="00EB6541"/>
    <w:rsid w:val="00EE737F"/>
    <w:rsid w:val="00EF5473"/>
    <w:rsid w:val="00EF57CC"/>
    <w:rsid w:val="00F024BA"/>
    <w:rsid w:val="00F170A9"/>
    <w:rsid w:val="00F25B5B"/>
    <w:rsid w:val="00F34E51"/>
    <w:rsid w:val="00F4215F"/>
    <w:rsid w:val="00F633C3"/>
    <w:rsid w:val="00F67D7C"/>
    <w:rsid w:val="00F72B7F"/>
    <w:rsid w:val="00F747D1"/>
    <w:rsid w:val="00F970C9"/>
    <w:rsid w:val="00FA3A57"/>
    <w:rsid w:val="00FA6A19"/>
    <w:rsid w:val="00FD1317"/>
    <w:rsid w:val="00FD6C0A"/>
    <w:rsid w:val="00FE34E8"/>
    <w:rsid w:val="00FE397F"/>
    <w:rsid w:val="00FE525D"/>
    <w:rsid w:val="00FE550B"/>
    <w:rsid w:val="00FF140A"/>
    <w:rsid w:val="00FF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2" type="connector" idref="#_x0000_s1036"/>
        <o:r id="V:Rule13" type="connector" idref="#_x0000_s1037"/>
        <o:r id="V:Rule14" type="connector" idref="#_x0000_s1038"/>
        <o:r id="V:Rule15" type="connector" idref="#_x0000_s1039"/>
        <o:r id="V:Rule16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6524"/>
    <w:pPr>
      <w:ind w:left="720"/>
      <w:contextualSpacing/>
    </w:pPr>
  </w:style>
  <w:style w:type="paragraph" w:styleId="a6">
    <w:name w:val="No Spacing"/>
    <w:uiPriority w:val="1"/>
    <w:qFormat/>
    <w:rsid w:val="00DC1D87"/>
    <w:pPr>
      <w:spacing w:after="0" w:line="240" w:lineRule="auto"/>
    </w:pPr>
  </w:style>
  <w:style w:type="paragraph" w:styleId="a7">
    <w:name w:val="Intense Quote"/>
    <w:basedOn w:val="a"/>
    <w:next w:val="a"/>
    <w:link w:val="a8"/>
    <w:uiPriority w:val="30"/>
    <w:qFormat/>
    <w:rsid w:val="007B0D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7B0D6E"/>
    <w:rPr>
      <w:b/>
      <w:bCs/>
      <w:i/>
      <w:iCs/>
      <w:color w:val="4F81BD" w:themeColor="accent1"/>
    </w:rPr>
  </w:style>
  <w:style w:type="paragraph" w:styleId="a9">
    <w:name w:val="header"/>
    <w:basedOn w:val="a"/>
    <w:link w:val="aa"/>
    <w:uiPriority w:val="99"/>
    <w:semiHidden/>
    <w:unhideWhenUsed/>
    <w:rsid w:val="00F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D6C0A"/>
  </w:style>
  <w:style w:type="paragraph" w:styleId="ab">
    <w:name w:val="footer"/>
    <w:basedOn w:val="a"/>
    <w:link w:val="ac"/>
    <w:uiPriority w:val="99"/>
    <w:semiHidden/>
    <w:unhideWhenUsed/>
    <w:rsid w:val="00FD6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D6C0A"/>
  </w:style>
  <w:style w:type="table" w:styleId="ad">
    <w:name w:val="Table Grid"/>
    <w:basedOn w:val="a1"/>
    <w:uiPriority w:val="59"/>
    <w:rsid w:val="00E8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55162C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5162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516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98EE9-FEEC-46FB-8ACA-18254DA93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14</Pages>
  <Words>1975</Words>
  <Characters>11260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Сургутский профессиональный колледж</Company>
  <LinksUpToDate>false</LinksUpToDate>
  <CharactersWithSpaces>13209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Владимирович Родичкин</dc:creator>
  <cp:lastModifiedBy>Татьяна Владимировна Турскене</cp:lastModifiedBy>
  <cp:revision>73</cp:revision>
  <cp:lastPrinted>2012-07-23T09:38:00Z</cp:lastPrinted>
  <dcterms:created xsi:type="dcterms:W3CDTF">2015-02-06T04:21:00Z</dcterms:created>
  <dcterms:modified xsi:type="dcterms:W3CDTF">2017-02-14T11:29:00Z</dcterms:modified>
</cp:coreProperties>
</file>